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B8" w:rsidRPr="00A513B8" w:rsidRDefault="00A513B8" w:rsidP="00A513B8">
      <w:pPr>
        <w:ind w:left="360"/>
        <w:jc w:val="center"/>
        <w:rPr>
          <w:b/>
          <w:sz w:val="28"/>
          <w:szCs w:val="28"/>
        </w:rPr>
      </w:pPr>
      <w:r w:rsidRPr="00A513B8">
        <w:rPr>
          <w:b/>
          <w:sz w:val="28"/>
          <w:szCs w:val="28"/>
        </w:rPr>
        <w:t>ПОЛОЖЕНИЕ</w:t>
      </w:r>
    </w:p>
    <w:p w:rsidR="00097954" w:rsidRPr="00D90927" w:rsidRDefault="00A513B8" w:rsidP="00A513B8">
      <w:pPr>
        <w:jc w:val="center"/>
        <w:rPr>
          <w:b/>
          <w:sz w:val="28"/>
          <w:szCs w:val="28"/>
        </w:rPr>
      </w:pPr>
      <w:r w:rsidRPr="00A513B8">
        <w:rPr>
          <w:b/>
          <w:sz w:val="28"/>
          <w:szCs w:val="28"/>
        </w:rPr>
        <w:t>о проведении районной военно-спортивной игры «Зарница</w:t>
      </w:r>
      <w:r w:rsidRPr="00D90927">
        <w:rPr>
          <w:b/>
          <w:sz w:val="28"/>
          <w:szCs w:val="28"/>
        </w:rPr>
        <w:t>»</w:t>
      </w:r>
      <w:r w:rsidR="00097954" w:rsidRPr="00D90927">
        <w:rPr>
          <w:b/>
          <w:sz w:val="28"/>
          <w:szCs w:val="28"/>
        </w:rPr>
        <w:t>,</w:t>
      </w:r>
      <w:r w:rsidR="00D90927" w:rsidRPr="00D90927">
        <w:rPr>
          <w:sz w:val="28"/>
          <w:szCs w:val="28"/>
        </w:rPr>
        <w:t xml:space="preserve"> </w:t>
      </w:r>
      <w:r w:rsidR="00D90927" w:rsidRPr="00AE3355">
        <w:rPr>
          <w:b/>
          <w:sz w:val="28"/>
          <w:szCs w:val="28"/>
        </w:rPr>
        <w:t>посвящен  году</w:t>
      </w:r>
      <w:r w:rsidR="00143899">
        <w:rPr>
          <w:b/>
          <w:sz w:val="28"/>
          <w:szCs w:val="28"/>
        </w:rPr>
        <w:t xml:space="preserve"> культурного наследия народов России</w:t>
      </w:r>
    </w:p>
    <w:p w:rsidR="00A513B8" w:rsidRDefault="00A513B8" w:rsidP="00A513B8">
      <w:pPr>
        <w:jc w:val="center"/>
        <w:rPr>
          <w:b/>
          <w:sz w:val="28"/>
          <w:szCs w:val="28"/>
        </w:rPr>
      </w:pPr>
    </w:p>
    <w:p w:rsidR="00D90927" w:rsidRPr="00A513B8" w:rsidRDefault="00D90927" w:rsidP="00A513B8">
      <w:pPr>
        <w:jc w:val="center"/>
        <w:rPr>
          <w:b/>
          <w:bCs/>
          <w:sz w:val="28"/>
          <w:szCs w:val="28"/>
        </w:rPr>
      </w:pPr>
    </w:p>
    <w:p w:rsidR="00A513B8" w:rsidRPr="00A513B8" w:rsidRDefault="00A513B8" w:rsidP="00A513B8">
      <w:pPr>
        <w:pStyle w:val="11"/>
        <w:shd w:val="clear" w:color="auto" w:fill="auto"/>
        <w:spacing w:before="0" w:line="240" w:lineRule="auto"/>
        <w:ind w:firstLine="66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1.Общие положения</w:t>
      </w:r>
    </w:p>
    <w:p w:rsidR="00A513B8" w:rsidRPr="00A513B8" w:rsidRDefault="00A513B8" w:rsidP="00A513B8">
      <w:pPr>
        <w:pStyle w:val="11"/>
        <w:shd w:val="clear" w:color="auto" w:fill="auto"/>
        <w:spacing w:before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Цели:</w:t>
      </w:r>
      <w:r w:rsidRPr="00A513B8">
        <w:rPr>
          <w:rStyle w:val="2"/>
          <w:rFonts w:eastAsiaTheme="minorHAnsi"/>
          <w:b w:val="0"/>
          <w:sz w:val="28"/>
          <w:szCs w:val="28"/>
        </w:rPr>
        <w:t>совершенствование системы патриотического воспитания в Таборинском муниципальном районе, обеспечивающей формирование у подростков прочных основ патриотического сознания.</w:t>
      </w:r>
    </w:p>
    <w:p w:rsidR="00A513B8" w:rsidRPr="00A513B8" w:rsidRDefault="00A513B8" w:rsidP="00A513B8">
      <w:pPr>
        <w:pStyle w:val="100"/>
        <w:shd w:val="clear" w:color="auto" w:fill="auto"/>
        <w:spacing w:before="0" w:line="240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A513B8" w:rsidRPr="00A513B8" w:rsidRDefault="00A513B8" w:rsidP="00A513B8">
      <w:pPr>
        <w:ind w:firstLine="660"/>
        <w:jc w:val="both"/>
        <w:rPr>
          <w:rStyle w:val="2"/>
          <w:rFonts w:eastAsiaTheme="minorHAnsi"/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формирование практических навыков и умений правильно вести себя в экстремальных условиях;</w:t>
      </w:r>
    </w:p>
    <w:p w:rsidR="00A513B8" w:rsidRPr="00A513B8" w:rsidRDefault="00A513B8" w:rsidP="00A513B8">
      <w:pPr>
        <w:ind w:firstLine="660"/>
        <w:jc w:val="both"/>
      </w:pPr>
      <w:r w:rsidRPr="00A513B8">
        <w:rPr>
          <w:rStyle w:val="2"/>
          <w:rFonts w:eastAsiaTheme="minorHAnsi"/>
          <w:sz w:val="28"/>
          <w:szCs w:val="28"/>
        </w:rPr>
        <w:t>воспитание чувства патриотизма и гражданской ответственности у подрастающего поколения;</w:t>
      </w:r>
    </w:p>
    <w:p w:rsidR="00A513B8" w:rsidRPr="00A513B8" w:rsidRDefault="00A513B8" w:rsidP="00A513B8">
      <w:pPr>
        <w:ind w:firstLine="66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формирование у обучающихся гражданской позиции и готовности к защите интересов Отечества;</w:t>
      </w:r>
    </w:p>
    <w:p w:rsidR="00A513B8" w:rsidRPr="00A513B8" w:rsidRDefault="00A513B8" w:rsidP="00A513B8">
      <w:pPr>
        <w:ind w:firstLine="66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пропаганда здорового образа жизни;</w:t>
      </w:r>
    </w:p>
    <w:p w:rsidR="00A513B8" w:rsidRPr="00A513B8" w:rsidRDefault="00A513B8" w:rsidP="00A513B8">
      <w:pPr>
        <w:ind w:firstLine="66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проверка уровня знаний, умений и навыков по основам безопасности жизнедеятельности человека, основам военной службы (начальной военной подготовке).</w:t>
      </w:r>
    </w:p>
    <w:p w:rsidR="00A513B8" w:rsidRPr="00A513B8" w:rsidRDefault="00A513B8" w:rsidP="00A513B8">
      <w:pPr>
        <w:pStyle w:val="100"/>
        <w:shd w:val="clear" w:color="auto" w:fill="auto"/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2.Организаторы игры</w:t>
      </w:r>
    </w:p>
    <w:p w:rsidR="00A513B8" w:rsidRPr="00A513B8" w:rsidRDefault="00A513B8" w:rsidP="00A513B8">
      <w:pPr>
        <w:pStyle w:val="100"/>
        <w:shd w:val="clear" w:color="auto" w:fill="auto"/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513B8" w:rsidRPr="00A513B8" w:rsidRDefault="00A513B8" w:rsidP="00A513B8">
      <w:pPr>
        <w:ind w:firstLine="540"/>
        <w:jc w:val="both"/>
        <w:rPr>
          <w:sz w:val="28"/>
          <w:szCs w:val="28"/>
        </w:rPr>
      </w:pPr>
      <w:r w:rsidRPr="00A513B8">
        <w:rPr>
          <w:sz w:val="28"/>
          <w:szCs w:val="28"/>
        </w:rPr>
        <w:t xml:space="preserve">Общее руководство организацией Игры осуществляют Управление образованием администрации Таборинского муниципального района, </w:t>
      </w:r>
      <w:r w:rsidR="008043B6">
        <w:rPr>
          <w:sz w:val="28"/>
          <w:szCs w:val="28"/>
        </w:rPr>
        <w:t>Муниципальное казенное учреждение «</w:t>
      </w:r>
      <w:r w:rsidRPr="00A513B8">
        <w:rPr>
          <w:sz w:val="28"/>
          <w:szCs w:val="28"/>
        </w:rPr>
        <w:t>Информационно - методический центр Управления образованием</w:t>
      </w:r>
      <w:r w:rsidR="008043B6">
        <w:rPr>
          <w:sz w:val="28"/>
          <w:szCs w:val="28"/>
        </w:rPr>
        <w:t xml:space="preserve"> администрации Таборинского муниципального района»</w:t>
      </w:r>
      <w:r w:rsidRPr="00A513B8">
        <w:rPr>
          <w:sz w:val="28"/>
          <w:szCs w:val="28"/>
        </w:rPr>
        <w:t xml:space="preserve">, Муниципальное </w:t>
      </w:r>
      <w:r w:rsidR="008043B6">
        <w:rPr>
          <w:sz w:val="28"/>
          <w:szCs w:val="28"/>
        </w:rPr>
        <w:t xml:space="preserve">автономное </w:t>
      </w:r>
      <w:r w:rsidRPr="00A513B8">
        <w:rPr>
          <w:sz w:val="28"/>
          <w:szCs w:val="28"/>
        </w:rPr>
        <w:t>образовательное учреждение дополнительного образования детей Центр детского творчества «Радуга».</w:t>
      </w:r>
    </w:p>
    <w:p w:rsidR="00A513B8" w:rsidRPr="00A513B8" w:rsidRDefault="00A513B8" w:rsidP="00A513B8">
      <w:pPr>
        <w:ind w:firstLine="540"/>
        <w:jc w:val="both"/>
        <w:rPr>
          <w:sz w:val="28"/>
          <w:szCs w:val="28"/>
        </w:rPr>
      </w:pPr>
      <w:r w:rsidRPr="00A513B8">
        <w:rPr>
          <w:sz w:val="28"/>
          <w:szCs w:val="28"/>
        </w:rPr>
        <w:t>Непосредственное проведение Игры возлагается на оргкомитет и М</w:t>
      </w:r>
      <w:r w:rsidR="008043B6">
        <w:rPr>
          <w:sz w:val="28"/>
          <w:szCs w:val="28"/>
        </w:rPr>
        <w:t>А</w:t>
      </w:r>
      <w:r w:rsidRPr="00A513B8">
        <w:rPr>
          <w:sz w:val="28"/>
          <w:szCs w:val="28"/>
        </w:rPr>
        <w:t xml:space="preserve">У </w:t>
      </w:r>
      <w:r w:rsidR="00AE3355">
        <w:rPr>
          <w:sz w:val="28"/>
          <w:szCs w:val="28"/>
        </w:rPr>
        <w:t>ТЦДО</w:t>
      </w:r>
      <w:r w:rsidRPr="00A513B8">
        <w:rPr>
          <w:sz w:val="28"/>
          <w:szCs w:val="28"/>
        </w:rPr>
        <w:t xml:space="preserve"> «Радуга».</w:t>
      </w:r>
    </w:p>
    <w:p w:rsidR="00A513B8" w:rsidRDefault="00A513B8" w:rsidP="00A513B8">
      <w:pPr>
        <w:jc w:val="center"/>
        <w:rPr>
          <w:b/>
          <w:color w:val="000000"/>
          <w:sz w:val="28"/>
          <w:szCs w:val="28"/>
          <w:lang w:bidi="ru-RU"/>
        </w:rPr>
      </w:pPr>
      <w:r w:rsidRPr="00A513B8">
        <w:rPr>
          <w:b/>
          <w:color w:val="000000"/>
          <w:sz w:val="28"/>
          <w:szCs w:val="28"/>
          <w:lang w:bidi="ru-RU"/>
        </w:rPr>
        <w:t>3.Место и сроки проведения</w:t>
      </w:r>
    </w:p>
    <w:p w:rsidR="00D90927" w:rsidRPr="00A513B8" w:rsidRDefault="00D90927" w:rsidP="00A513B8">
      <w:pPr>
        <w:jc w:val="center"/>
        <w:rPr>
          <w:b/>
          <w:sz w:val="28"/>
          <w:szCs w:val="28"/>
        </w:rPr>
      </w:pPr>
    </w:p>
    <w:p w:rsidR="00A513B8" w:rsidRPr="00792E9C" w:rsidRDefault="00792E9C" w:rsidP="00792E9C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Игра</w:t>
      </w:r>
      <w:r w:rsidRPr="00154DF2">
        <w:rPr>
          <w:bCs/>
          <w:sz w:val="28"/>
          <w:szCs w:val="28"/>
        </w:rPr>
        <w:t xml:space="preserve"> проводится </w:t>
      </w:r>
      <w:r w:rsidR="00143899">
        <w:rPr>
          <w:b/>
          <w:bCs/>
          <w:sz w:val="28"/>
          <w:szCs w:val="28"/>
          <w:u w:val="single"/>
        </w:rPr>
        <w:t>25</w:t>
      </w:r>
      <w:r w:rsidRPr="00A14A5D">
        <w:rPr>
          <w:b/>
          <w:bCs/>
          <w:sz w:val="28"/>
          <w:szCs w:val="28"/>
          <w:u w:val="single"/>
        </w:rPr>
        <w:t xml:space="preserve"> </w:t>
      </w:r>
      <w:r w:rsidR="00143899">
        <w:rPr>
          <w:b/>
          <w:bCs/>
          <w:sz w:val="28"/>
          <w:szCs w:val="28"/>
          <w:u w:val="single"/>
        </w:rPr>
        <w:t>мая</w:t>
      </w:r>
      <w:r w:rsidRPr="00A14A5D">
        <w:rPr>
          <w:b/>
          <w:bCs/>
          <w:sz w:val="28"/>
          <w:szCs w:val="28"/>
          <w:u w:val="single"/>
        </w:rPr>
        <w:t xml:space="preserve"> 202</w:t>
      </w:r>
      <w:r w:rsidR="00143899">
        <w:rPr>
          <w:b/>
          <w:bCs/>
          <w:sz w:val="28"/>
          <w:szCs w:val="28"/>
          <w:u w:val="single"/>
        </w:rPr>
        <w:t>2</w:t>
      </w:r>
      <w:r w:rsidRPr="00A14A5D">
        <w:rPr>
          <w:b/>
          <w:bCs/>
          <w:sz w:val="28"/>
          <w:szCs w:val="28"/>
          <w:u w:val="single"/>
        </w:rPr>
        <w:t xml:space="preserve"> года в 1</w:t>
      </w:r>
      <w:r w:rsidR="00143899">
        <w:rPr>
          <w:b/>
          <w:bCs/>
          <w:sz w:val="28"/>
          <w:szCs w:val="28"/>
          <w:u w:val="single"/>
        </w:rPr>
        <w:t>4</w:t>
      </w:r>
      <w:r w:rsidRPr="00A14A5D">
        <w:rPr>
          <w:b/>
          <w:bCs/>
          <w:sz w:val="28"/>
          <w:szCs w:val="28"/>
          <w:u w:val="single"/>
        </w:rPr>
        <w:t>:00</w:t>
      </w:r>
      <w:r w:rsidRPr="00154DF2">
        <w:rPr>
          <w:b/>
          <w:bCs/>
          <w:sz w:val="28"/>
          <w:szCs w:val="28"/>
        </w:rPr>
        <w:t xml:space="preserve"> </w:t>
      </w:r>
      <w:r w:rsidRPr="00154DF2">
        <w:rPr>
          <w:bCs/>
          <w:sz w:val="28"/>
          <w:szCs w:val="28"/>
        </w:rPr>
        <w:t xml:space="preserve">на территории </w:t>
      </w:r>
      <w:r w:rsidRPr="00A513B8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A513B8">
        <w:rPr>
          <w:sz w:val="28"/>
          <w:szCs w:val="28"/>
        </w:rPr>
        <w:t>ОУ ДОД ЦДТ «Радуга»</w:t>
      </w:r>
      <w:r>
        <w:rPr>
          <w:sz w:val="28"/>
          <w:szCs w:val="28"/>
        </w:rPr>
        <w:t xml:space="preserve"> </w:t>
      </w:r>
      <w:r w:rsidR="00A513B8" w:rsidRPr="00A513B8">
        <w:rPr>
          <w:sz w:val="28"/>
          <w:szCs w:val="28"/>
        </w:rPr>
        <w:t>(с. Таборы, ул. Советская, 2).</w:t>
      </w:r>
    </w:p>
    <w:p w:rsidR="00A513B8" w:rsidRPr="00A513B8" w:rsidRDefault="00A513B8" w:rsidP="00A513B8">
      <w:pPr>
        <w:ind w:firstLine="720"/>
        <w:jc w:val="both"/>
        <w:rPr>
          <w:sz w:val="28"/>
          <w:szCs w:val="28"/>
        </w:rPr>
      </w:pPr>
      <w:r w:rsidRPr="00A513B8">
        <w:rPr>
          <w:sz w:val="28"/>
          <w:szCs w:val="28"/>
        </w:rPr>
        <w:t xml:space="preserve">Доставка участников до места проведения Игры осуществляется транспортом </w:t>
      </w:r>
      <w:r w:rsidR="003D53AD">
        <w:rPr>
          <w:sz w:val="28"/>
          <w:szCs w:val="28"/>
        </w:rPr>
        <w:t>на</w:t>
      </w:r>
      <w:r w:rsidRPr="00A513B8">
        <w:rPr>
          <w:sz w:val="28"/>
          <w:szCs w:val="28"/>
        </w:rPr>
        <w:t>правляющей стороны.</w:t>
      </w:r>
    </w:p>
    <w:p w:rsidR="00A513B8" w:rsidRPr="00143899" w:rsidRDefault="00A513B8" w:rsidP="00A513B8">
      <w:pPr>
        <w:ind w:firstLine="720"/>
        <w:jc w:val="both"/>
        <w:rPr>
          <w:b/>
          <w:sz w:val="28"/>
          <w:szCs w:val="28"/>
          <w:u w:val="single"/>
        </w:rPr>
      </w:pPr>
    </w:p>
    <w:p w:rsidR="00143899" w:rsidRPr="00143899" w:rsidRDefault="00143899" w:rsidP="00143899">
      <w:pPr>
        <w:ind w:firstLine="720"/>
        <w:jc w:val="center"/>
        <w:rPr>
          <w:b/>
          <w:sz w:val="28"/>
          <w:szCs w:val="28"/>
          <w:u w:val="single"/>
        </w:rPr>
      </w:pPr>
      <w:r w:rsidRPr="00143899">
        <w:rPr>
          <w:b/>
          <w:sz w:val="28"/>
          <w:szCs w:val="28"/>
          <w:u w:val="single"/>
        </w:rPr>
        <w:t>ВОЗМОЖНЫ ИЗМИНЕНИЯ В ПОЛОЖЕНИИ</w:t>
      </w:r>
    </w:p>
    <w:p w:rsidR="00143899" w:rsidRPr="00A513B8" w:rsidRDefault="00143899" w:rsidP="00A513B8">
      <w:pPr>
        <w:ind w:firstLine="720"/>
        <w:jc w:val="both"/>
        <w:rPr>
          <w:sz w:val="28"/>
          <w:szCs w:val="28"/>
        </w:rPr>
      </w:pPr>
    </w:p>
    <w:p w:rsidR="00A513B8" w:rsidRPr="00A513B8" w:rsidRDefault="00A513B8" w:rsidP="00A513B8">
      <w:pPr>
        <w:pStyle w:val="100"/>
        <w:shd w:val="clear" w:color="auto" w:fill="auto"/>
        <w:tabs>
          <w:tab w:val="left" w:pos="3616"/>
        </w:tabs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4.Участники</w:t>
      </w:r>
    </w:p>
    <w:p w:rsidR="00A513B8" w:rsidRPr="00A513B8" w:rsidRDefault="00A513B8" w:rsidP="00A513B8">
      <w:pPr>
        <w:pStyle w:val="100"/>
        <w:shd w:val="clear" w:color="auto" w:fill="auto"/>
        <w:tabs>
          <w:tab w:val="left" w:pos="3616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3B8" w:rsidRPr="00A513B8" w:rsidRDefault="00A513B8" w:rsidP="00A513B8">
      <w:pPr>
        <w:ind w:firstLine="660"/>
        <w:jc w:val="both"/>
        <w:rPr>
          <w:rStyle w:val="2"/>
          <w:rFonts w:eastAsiaTheme="minorHAnsi"/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 xml:space="preserve">В Игре принимают участие команды </w:t>
      </w:r>
      <w:r w:rsidR="003D53AD" w:rsidRPr="00A513B8">
        <w:rPr>
          <w:rStyle w:val="2"/>
          <w:rFonts w:eastAsiaTheme="minorHAnsi"/>
          <w:sz w:val="28"/>
          <w:szCs w:val="28"/>
        </w:rPr>
        <w:t>5-</w:t>
      </w:r>
      <w:r w:rsidR="003D53AD">
        <w:rPr>
          <w:rStyle w:val="2"/>
          <w:rFonts w:eastAsiaTheme="minorHAnsi"/>
          <w:sz w:val="28"/>
          <w:szCs w:val="28"/>
        </w:rPr>
        <w:t xml:space="preserve"> 9</w:t>
      </w:r>
      <w:r w:rsidR="003D53AD" w:rsidRPr="00A513B8">
        <w:rPr>
          <w:rStyle w:val="2"/>
          <w:rFonts w:eastAsiaTheme="minorHAnsi"/>
          <w:sz w:val="28"/>
          <w:szCs w:val="28"/>
        </w:rPr>
        <w:t xml:space="preserve"> классов </w:t>
      </w:r>
      <w:r w:rsidRPr="00A513B8">
        <w:rPr>
          <w:rStyle w:val="2"/>
          <w:rFonts w:eastAsiaTheme="minorHAnsi"/>
          <w:sz w:val="28"/>
          <w:szCs w:val="28"/>
        </w:rPr>
        <w:t xml:space="preserve">общеобразовательных учреждений, учреждений дополнительного образования в количестве 8 человек. </w:t>
      </w:r>
    </w:p>
    <w:p w:rsidR="00A513B8" w:rsidRPr="00A513B8" w:rsidRDefault="00A513B8" w:rsidP="00A513B8">
      <w:pPr>
        <w:ind w:firstLine="640"/>
        <w:jc w:val="both"/>
      </w:pPr>
      <w:r w:rsidRPr="00A513B8">
        <w:rPr>
          <w:rStyle w:val="2"/>
          <w:rFonts w:eastAsiaTheme="minorHAnsi"/>
          <w:sz w:val="28"/>
          <w:szCs w:val="28"/>
        </w:rPr>
        <w:lastRenderedPageBreak/>
        <w:t>Для участия в Игре допускаются юноши и девушки, имеющие медицинский допуск для участия в соревнованиях.</w:t>
      </w:r>
    </w:p>
    <w:p w:rsidR="00A513B8" w:rsidRPr="00A513B8" w:rsidRDefault="00A513B8" w:rsidP="00A513B8">
      <w:pPr>
        <w:ind w:firstLine="640"/>
        <w:jc w:val="both"/>
        <w:rPr>
          <w:rStyle w:val="2"/>
          <w:rFonts w:eastAsiaTheme="minorHAnsi"/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Команду сопровождает 1 руководитель команды. Направляющая сторона обеспечивает участников команды формой одежды (включая головной убор) с эмблемой (нашивкой), свидетельствующей о принадлежности к команде.</w:t>
      </w:r>
    </w:p>
    <w:p w:rsidR="00A513B8" w:rsidRPr="00A513B8" w:rsidRDefault="00A513B8" w:rsidP="00A513B8">
      <w:pPr>
        <w:pStyle w:val="11"/>
        <w:shd w:val="clear" w:color="auto" w:fill="auto"/>
        <w:tabs>
          <w:tab w:val="left" w:pos="1916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513B8" w:rsidRPr="00A513B8" w:rsidRDefault="003D53AD" w:rsidP="00A513B8">
      <w:pPr>
        <w:pStyle w:val="11"/>
        <w:shd w:val="clear" w:color="auto" w:fill="auto"/>
        <w:tabs>
          <w:tab w:val="left" w:pos="1916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A513B8"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.Подведение итогов и награждение</w:t>
      </w:r>
    </w:p>
    <w:p w:rsidR="00A513B8" w:rsidRPr="00A513B8" w:rsidRDefault="00A513B8" w:rsidP="00A513B8">
      <w:pPr>
        <w:pStyle w:val="11"/>
        <w:shd w:val="clear" w:color="auto" w:fill="auto"/>
        <w:tabs>
          <w:tab w:val="left" w:pos="1916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513B8" w:rsidRPr="00A513B8" w:rsidRDefault="00A513B8" w:rsidP="00A513B8">
      <w:pPr>
        <w:ind w:firstLine="64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Подведение итогов Игры осуществляется соответствующими оргкомитетами по представлению судейских коллегий.</w:t>
      </w:r>
    </w:p>
    <w:p w:rsidR="00A513B8" w:rsidRPr="00A513B8" w:rsidRDefault="00A513B8" w:rsidP="00A513B8">
      <w:pPr>
        <w:ind w:firstLine="64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Команды-победители Игры определяются по наименьшей сумме мест, занятых командой в отдельных дисциплинах, входящих Игру.</w:t>
      </w:r>
    </w:p>
    <w:p w:rsidR="00A513B8" w:rsidRPr="00A513B8" w:rsidRDefault="00A513B8" w:rsidP="00A513B8">
      <w:pPr>
        <w:ind w:firstLine="64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 xml:space="preserve">При равной сумме мест преимущество отдается команде, имеющей наибольшее количество первых мест, а при их равенстве </w:t>
      </w:r>
      <w:r w:rsidRPr="00A513B8">
        <w:rPr>
          <w:color w:val="000000"/>
          <w:sz w:val="28"/>
          <w:szCs w:val="28"/>
          <w:lang w:bidi="ru-RU"/>
        </w:rPr>
        <w:t xml:space="preserve">- </w:t>
      </w:r>
      <w:r w:rsidRPr="00A513B8">
        <w:rPr>
          <w:rStyle w:val="2"/>
          <w:rFonts w:eastAsiaTheme="minorHAnsi"/>
          <w:sz w:val="28"/>
          <w:szCs w:val="28"/>
        </w:rPr>
        <w:t>вторых и т.д.</w:t>
      </w:r>
    </w:p>
    <w:p w:rsidR="00A513B8" w:rsidRPr="00A513B8" w:rsidRDefault="00A513B8" w:rsidP="00A513B8">
      <w:pPr>
        <w:ind w:firstLine="660"/>
        <w:jc w:val="both"/>
        <w:rPr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 xml:space="preserve">Команды занявшие </w:t>
      </w:r>
      <w:r w:rsidRPr="00A513B8">
        <w:rPr>
          <w:rStyle w:val="2"/>
          <w:rFonts w:eastAsiaTheme="minorHAnsi"/>
          <w:sz w:val="28"/>
          <w:szCs w:val="28"/>
          <w:lang w:val="en-US" w:eastAsia="en-US" w:bidi="en-US"/>
        </w:rPr>
        <w:t>I</w:t>
      </w:r>
      <w:r w:rsidRPr="00A513B8">
        <w:rPr>
          <w:rStyle w:val="2"/>
          <w:rFonts w:eastAsiaTheme="minorHAnsi"/>
          <w:sz w:val="28"/>
          <w:szCs w:val="28"/>
          <w:lang w:eastAsia="en-US" w:bidi="en-US"/>
        </w:rPr>
        <w:t xml:space="preserve">, </w:t>
      </w:r>
      <w:r w:rsidRPr="00A513B8">
        <w:rPr>
          <w:rStyle w:val="2"/>
          <w:rFonts w:eastAsiaTheme="minorHAnsi"/>
          <w:sz w:val="28"/>
          <w:szCs w:val="28"/>
        </w:rPr>
        <w:t>II, III места в общем зачете по этапу Игры награждаются дипломами, переходящим кубком</w:t>
      </w:r>
      <w:r w:rsidR="00097954">
        <w:rPr>
          <w:rStyle w:val="2"/>
          <w:rFonts w:eastAsiaTheme="minorHAnsi"/>
          <w:sz w:val="28"/>
          <w:szCs w:val="28"/>
        </w:rPr>
        <w:t>, медалями</w:t>
      </w:r>
      <w:r w:rsidRPr="00A513B8">
        <w:rPr>
          <w:rStyle w:val="2"/>
          <w:rFonts w:eastAsiaTheme="minorHAnsi"/>
          <w:sz w:val="28"/>
          <w:szCs w:val="28"/>
        </w:rPr>
        <w:t>.</w:t>
      </w:r>
    </w:p>
    <w:p w:rsidR="00A513B8" w:rsidRPr="00A513B8" w:rsidRDefault="00A513B8" w:rsidP="00A513B8">
      <w:pPr>
        <w:pStyle w:val="11"/>
        <w:shd w:val="clear" w:color="auto" w:fill="auto"/>
        <w:tabs>
          <w:tab w:val="left" w:pos="2441"/>
        </w:tabs>
        <w:spacing w:before="0" w:line="240" w:lineRule="auto"/>
        <w:ind w:left="18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13B8" w:rsidRPr="00A513B8" w:rsidRDefault="003D53AD" w:rsidP="00A513B8">
      <w:pPr>
        <w:pStyle w:val="11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A513B8" w:rsidRPr="00A513B8">
        <w:rPr>
          <w:rFonts w:ascii="Times New Roman" w:hAnsi="Times New Roman" w:cs="Times New Roman"/>
          <w:color w:val="000000"/>
          <w:sz w:val="28"/>
          <w:szCs w:val="28"/>
          <w:lang w:bidi="ru-RU"/>
        </w:rPr>
        <w:t>.Финансирование</w:t>
      </w:r>
    </w:p>
    <w:p w:rsidR="00A513B8" w:rsidRPr="00A513B8" w:rsidRDefault="00A513B8" w:rsidP="00A513B8">
      <w:pPr>
        <w:pStyle w:val="11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513B8" w:rsidRDefault="00A513B8" w:rsidP="00A513B8">
      <w:pPr>
        <w:ind w:firstLine="660"/>
        <w:jc w:val="both"/>
        <w:rPr>
          <w:rStyle w:val="2"/>
          <w:rFonts w:eastAsiaTheme="minorHAnsi"/>
          <w:sz w:val="28"/>
          <w:szCs w:val="28"/>
        </w:rPr>
      </w:pPr>
      <w:r w:rsidRPr="00A513B8">
        <w:rPr>
          <w:rStyle w:val="2"/>
          <w:rFonts w:eastAsiaTheme="minorHAnsi"/>
          <w:sz w:val="28"/>
          <w:szCs w:val="28"/>
        </w:rPr>
        <w:t>Расходы по направлению команд участников на этапы Игр (проезд к месту проведения и обратно), питание в пути, приобретение формы и атрибутики команд осуществляется за счет средств направляющей стороны.</w:t>
      </w:r>
    </w:p>
    <w:p w:rsidR="006812F0" w:rsidRDefault="006812F0" w:rsidP="00A513B8">
      <w:pPr>
        <w:ind w:firstLine="660"/>
        <w:jc w:val="both"/>
        <w:rPr>
          <w:rStyle w:val="2"/>
          <w:rFonts w:eastAsiaTheme="minorHAnsi"/>
          <w:sz w:val="28"/>
          <w:szCs w:val="28"/>
        </w:rPr>
      </w:pPr>
    </w:p>
    <w:p w:rsidR="006812F0" w:rsidRPr="009706A8" w:rsidRDefault="006812F0" w:rsidP="006812F0">
      <w:pPr>
        <w:pStyle w:val="100"/>
        <w:shd w:val="clear" w:color="auto" w:fill="auto"/>
        <w:spacing w:before="0" w:line="276" w:lineRule="auto"/>
        <w:ind w:right="160"/>
        <w:jc w:val="center"/>
        <w:rPr>
          <w:rFonts w:ascii="Times New Roman" w:hAnsi="Times New Roman" w:cs="Times New Roman"/>
          <w:sz w:val="28"/>
          <w:szCs w:val="28"/>
        </w:rPr>
      </w:pPr>
      <w:r w:rsidRPr="009706A8">
        <w:rPr>
          <w:rFonts w:ascii="Times New Roman" w:hAnsi="Times New Roman" w:cs="Times New Roman"/>
          <w:sz w:val="28"/>
          <w:szCs w:val="28"/>
        </w:rPr>
        <w:t xml:space="preserve">ПРОГРАММА ВОЕННО-СПОРТИВНОЙ ИГРЫ </w:t>
      </w:r>
    </w:p>
    <w:p w:rsidR="006812F0" w:rsidRPr="00B6057E" w:rsidRDefault="006812F0" w:rsidP="006812F0">
      <w:pPr>
        <w:pStyle w:val="100"/>
        <w:shd w:val="clear" w:color="auto" w:fill="auto"/>
        <w:tabs>
          <w:tab w:val="center" w:pos="4597"/>
          <w:tab w:val="left" w:pos="6375"/>
        </w:tabs>
        <w:spacing w:before="0" w:line="276" w:lineRule="auto"/>
        <w:ind w:right="160"/>
        <w:jc w:val="center"/>
        <w:rPr>
          <w:rFonts w:ascii="Times New Roman" w:hAnsi="Times New Roman" w:cs="Times New Roman"/>
          <w:sz w:val="28"/>
          <w:szCs w:val="28"/>
        </w:rPr>
      </w:pPr>
      <w:r w:rsidRPr="009706A8">
        <w:rPr>
          <w:rFonts w:ascii="Times New Roman" w:hAnsi="Times New Roman" w:cs="Times New Roman"/>
          <w:sz w:val="28"/>
          <w:szCs w:val="28"/>
        </w:rPr>
        <w:t>«ЗАРНИЦА»</w:t>
      </w:r>
    </w:p>
    <w:p w:rsidR="006812F0" w:rsidRDefault="006812F0" w:rsidP="00A513B8">
      <w:pPr>
        <w:ind w:firstLine="660"/>
        <w:jc w:val="both"/>
        <w:rPr>
          <w:rStyle w:val="2"/>
          <w:rFonts w:eastAsiaTheme="minorHAnsi"/>
          <w:sz w:val="28"/>
          <w:szCs w:val="28"/>
        </w:rPr>
      </w:pPr>
    </w:p>
    <w:p w:rsidR="006812F0" w:rsidRPr="006812F0" w:rsidRDefault="006812F0" w:rsidP="006812F0">
      <w:pPr>
        <w:rPr>
          <w:b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18"/>
        <w:gridCol w:w="7173"/>
      </w:tblGrid>
      <w:tr w:rsidR="006812F0" w:rsidRPr="006812F0" w:rsidTr="00AE3355">
        <w:trPr>
          <w:trHeight w:val="111"/>
        </w:trPr>
        <w:tc>
          <w:tcPr>
            <w:tcW w:w="1818" w:type="dxa"/>
          </w:tcPr>
          <w:p w:rsidR="006812F0" w:rsidRPr="006812F0" w:rsidRDefault="006812F0" w:rsidP="0066467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12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812F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Pr="006812F0">
              <w:rPr>
                <w:rFonts w:ascii="Times New Roman" w:hAnsi="Times New Roman"/>
                <w:b/>
                <w:sz w:val="28"/>
                <w:szCs w:val="28"/>
              </w:rPr>
              <w:t>- 1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812F0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  <w:tc>
          <w:tcPr>
            <w:tcW w:w="7173" w:type="dxa"/>
            <w:vMerge w:val="restart"/>
          </w:tcPr>
          <w:p w:rsidR="006812F0" w:rsidRPr="00B6057E" w:rsidRDefault="006812F0" w:rsidP="006812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57E">
              <w:rPr>
                <w:rFonts w:ascii="Times New Roman" w:hAnsi="Times New Roman"/>
                <w:b/>
                <w:sz w:val="28"/>
                <w:szCs w:val="28"/>
              </w:rPr>
              <w:t xml:space="preserve">Прибытие, регистрация команд участников </w:t>
            </w:r>
          </w:p>
          <w:p w:rsidR="006812F0" w:rsidRPr="00B6057E" w:rsidRDefault="006812F0" w:rsidP="006812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57E">
              <w:rPr>
                <w:rFonts w:ascii="Times New Roman" w:hAnsi="Times New Roman"/>
                <w:b/>
                <w:sz w:val="28"/>
                <w:szCs w:val="28"/>
              </w:rPr>
              <w:t>Торжественное открытие Игры:</w:t>
            </w:r>
          </w:p>
          <w:p w:rsidR="006812F0" w:rsidRPr="00B6057E" w:rsidRDefault="006812F0" w:rsidP="006812F0">
            <w:pPr>
              <w:pStyle w:val="Style11"/>
              <w:widowControl/>
              <w:spacing w:line="240" w:lineRule="auto"/>
              <w:rPr>
                <w:rStyle w:val="FontStyle29"/>
                <w:sz w:val="28"/>
                <w:szCs w:val="28"/>
              </w:rPr>
            </w:pPr>
            <w:r w:rsidRPr="00B6057E">
              <w:rPr>
                <w:rStyle w:val="FontStyle29"/>
                <w:sz w:val="28"/>
                <w:szCs w:val="28"/>
              </w:rPr>
              <w:t>- общее построение;</w:t>
            </w:r>
          </w:p>
          <w:p w:rsidR="00A22852" w:rsidRPr="00B6057E" w:rsidRDefault="00A22852" w:rsidP="00A22852">
            <w:pPr>
              <w:pStyle w:val="Style11"/>
              <w:widowControl/>
              <w:spacing w:line="240" w:lineRule="auto"/>
              <w:rPr>
                <w:rStyle w:val="FontStyle29"/>
                <w:sz w:val="28"/>
                <w:szCs w:val="28"/>
              </w:rPr>
            </w:pPr>
            <w:r w:rsidRPr="00B6057E">
              <w:rPr>
                <w:rStyle w:val="FontStyle29"/>
                <w:sz w:val="28"/>
                <w:szCs w:val="28"/>
              </w:rPr>
              <w:t xml:space="preserve">-знакомство с правилами Игры и судьями на этапах. </w:t>
            </w:r>
          </w:p>
          <w:p w:rsidR="006812F0" w:rsidRPr="00B6057E" w:rsidRDefault="006812F0" w:rsidP="006812F0">
            <w:pPr>
              <w:pStyle w:val="Style11"/>
              <w:widowControl/>
              <w:spacing w:line="240" w:lineRule="auto"/>
              <w:rPr>
                <w:rStyle w:val="FontStyle29"/>
                <w:sz w:val="28"/>
                <w:szCs w:val="28"/>
              </w:rPr>
            </w:pPr>
            <w:r w:rsidRPr="00B6057E">
              <w:rPr>
                <w:rStyle w:val="FontStyle29"/>
                <w:sz w:val="28"/>
                <w:szCs w:val="28"/>
              </w:rPr>
              <w:t>-приветствие главного судьи, гимн РФ, поднятие флага;</w:t>
            </w:r>
          </w:p>
          <w:p w:rsidR="00A22852" w:rsidRDefault="006812F0" w:rsidP="00A22852">
            <w:pPr>
              <w:pStyle w:val="Style11"/>
              <w:widowControl/>
              <w:spacing w:line="240" w:lineRule="auto"/>
              <w:rPr>
                <w:rStyle w:val="FontStyle29"/>
                <w:b/>
                <w:sz w:val="28"/>
                <w:szCs w:val="28"/>
              </w:rPr>
            </w:pPr>
            <w:r w:rsidRPr="00B6057E">
              <w:rPr>
                <w:rStyle w:val="FontStyle29"/>
                <w:b/>
                <w:sz w:val="28"/>
                <w:szCs w:val="28"/>
              </w:rPr>
              <w:t>Прохождение основных этапов Игры</w:t>
            </w:r>
          </w:p>
          <w:p w:rsidR="00A22852" w:rsidRPr="00A22852" w:rsidRDefault="00A22852" w:rsidP="006812F0">
            <w:pPr>
              <w:pStyle w:val="Style11"/>
              <w:widowControl/>
              <w:spacing w:line="240" w:lineRule="auto"/>
              <w:rPr>
                <w:rStyle w:val="FontStyle29"/>
                <w:b/>
                <w:sz w:val="28"/>
                <w:szCs w:val="28"/>
              </w:rPr>
            </w:pPr>
            <w:r>
              <w:rPr>
                <w:rStyle w:val="FontStyle29"/>
                <w:b/>
                <w:sz w:val="28"/>
                <w:szCs w:val="28"/>
              </w:rPr>
              <w:t>1.</w:t>
            </w:r>
            <w:r w:rsidRPr="00A22852">
              <w:rPr>
                <w:rStyle w:val="FontStyle29"/>
                <w:b/>
                <w:sz w:val="28"/>
                <w:szCs w:val="28"/>
              </w:rPr>
              <w:t xml:space="preserve"> «Красив в строю силен в бою»</w:t>
            </w:r>
          </w:p>
          <w:p w:rsidR="006812F0" w:rsidRPr="00A22852" w:rsidRDefault="00A22852" w:rsidP="006812F0">
            <w:pPr>
              <w:pStyle w:val="Style11"/>
              <w:widowControl/>
              <w:spacing w:line="240" w:lineRule="auto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 xml:space="preserve">- </w:t>
            </w:r>
            <w:r w:rsidRPr="00A22852">
              <w:rPr>
                <w:rStyle w:val="FontStyle29"/>
                <w:i/>
                <w:sz w:val="28"/>
                <w:szCs w:val="28"/>
              </w:rPr>
              <w:t xml:space="preserve">сдача рапортов </w:t>
            </w:r>
            <w:r w:rsidR="002B4C53">
              <w:rPr>
                <w:rStyle w:val="FontStyle29"/>
                <w:i/>
                <w:sz w:val="28"/>
                <w:szCs w:val="28"/>
              </w:rPr>
              <w:t>(</w:t>
            </w:r>
            <w:r w:rsidRPr="00A22852">
              <w:rPr>
                <w:rStyle w:val="FontStyle29"/>
                <w:i/>
                <w:sz w:val="28"/>
                <w:szCs w:val="28"/>
              </w:rPr>
              <w:t>прилагается</w:t>
            </w:r>
            <w:r w:rsidRPr="00B6057E">
              <w:rPr>
                <w:rStyle w:val="FontStyle29"/>
                <w:sz w:val="28"/>
                <w:szCs w:val="28"/>
              </w:rPr>
              <w:t>);</w:t>
            </w:r>
          </w:p>
          <w:p w:rsidR="00AE3355" w:rsidRDefault="00A22852" w:rsidP="00AE3355">
            <w:pPr>
              <w:pStyle w:val="Style11"/>
              <w:widowControl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E3355">
              <w:rPr>
                <w:b/>
                <w:sz w:val="28"/>
                <w:szCs w:val="28"/>
              </w:rPr>
              <w:t xml:space="preserve">. «Готов к труду и обороне» </w:t>
            </w:r>
          </w:p>
          <w:p w:rsidR="00AE3355" w:rsidRPr="00A22852" w:rsidRDefault="00AE3355" w:rsidP="00AE3355">
            <w:pPr>
              <w:pStyle w:val="Style11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A22852">
              <w:rPr>
                <w:i/>
                <w:sz w:val="28"/>
                <w:szCs w:val="28"/>
              </w:rPr>
              <w:t>соревнования по прикладной физической подготовке</w:t>
            </w:r>
          </w:p>
          <w:p w:rsidR="00BE79A8" w:rsidRPr="00B6057E" w:rsidRDefault="00BE79A8" w:rsidP="00BE79A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B6057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43899">
              <w:rPr>
                <w:rFonts w:ascii="Times New Roman" w:hAnsi="Times New Roman"/>
                <w:b/>
                <w:sz w:val="28"/>
                <w:szCs w:val="28"/>
              </w:rPr>
              <w:t>Страницы истории</w:t>
            </w:r>
            <w:r w:rsidRPr="00B6057E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6812F0" w:rsidRPr="00A22852" w:rsidRDefault="00BE79A8" w:rsidP="00AE3355">
            <w:pPr>
              <w:pStyle w:val="a3"/>
              <w:jc w:val="both"/>
              <w:rPr>
                <w:b/>
                <w:i/>
              </w:rPr>
            </w:pPr>
            <w:r>
              <w:rPr>
                <w:rStyle w:val="FontStyle29"/>
                <w:sz w:val="28"/>
                <w:szCs w:val="28"/>
              </w:rPr>
              <w:t xml:space="preserve">- </w:t>
            </w:r>
            <w:r w:rsidRPr="00A22852">
              <w:rPr>
                <w:rStyle w:val="FontStyle29"/>
                <w:i/>
                <w:sz w:val="28"/>
                <w:szCs w:val="28"/>
              </w:rPr>
              <w:t xml:space="preserve">тест </w:t>
            </w:r>
          </w:p>
          <w:p w:rsidR="00AE3355" w:rsidRPr="00A22852" w:rsidRDefault="00BE79A8" w:rsidP="00AE3355">
            <w:pPr>
              <w:pStyle w:val="Style11"/>
              <w:widowControl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Style w:val="FontStyle29"/>
                <w:b/>
                <w:sz w:val="28"/>
                <w:szCs w:val="28"/>
              </w:rPr>
              <w:t>4</w:t>
            </w:r>
            <w:r w:rsidR="00A22852" w:rsidRPr="00A22852">
              <w:rPr>
                <w:rStyle w:val="FontStyle29"/>
                <w:b/>
                <w:sz w:val="24"/>
                <w:szCs w:val="24"/>
              </w:rPr>
              <w:t>.</w:t>
            </w:r>
            <w:r w:rsidR="00A22852">
              <w:rPr>
                <w:b/>
                <w:sz w:val="28"/>
                <w:szCs w:val="28"/>
              </w:rPr>
              <w:t xml:space="preserve"> </w:t>
            </w:r>
            <w:r w:rsidR="00AE3355" w:rsidRPr="00A22852">
              <w:rPr>
                <w:b/>
                <w:sz w:val="28"/>
                <w:szCs w:val="28"/>
              </w:rPr>
              <w:t>«Огневой рубеж»</w:t>
            </w:r>
            <w:r w:rsidR="00AE3355" w:rsidRPr="00A22852">
              <w:rPr>
                <w:b/>
                <w:sz w:val="28"/>
                <w:szCs w:val="28"/>
              </w:rPr>
              <w:tab/>
            </w:r>
          </w:p>
          <w:p w:rsidR="00AE3355" w:rsidRPr="00A22852" w:rsidRDefault="00AE3355" w:rsidP="00AE3355">
            <w:pPr>
              <w:pStyle w:val="Style16"/>
              <w:widowControl/>
              <w:spacing w:line="240" w:lineRule="auto"/>
              <w:rPr>
                <w:rStyle w:val="FontStyle29"/>
                <w:i/>
                <w:sz w:val="28"/>
                <w:szCs w:val="28"/>
              </w:rPr>
            </w:pPr>
            <w:r w:rsidRPr="00B6057E">
              <w:rPr>
                <w:rStyle w:val="FontStyle29"/>
                <w:sz w:val="28"/>
                <w:szCs w:val="28"/>
              </w:rPr>
              <w:t>-</w:t>
            </w:r>
            <w:r>
              <w:rPr>
                <w:rStyle w:val="FontStyle29"/>
                <w:sz w:val="28"/>
                <w:szCs w:val="28"/>
              </w:rPr>
              <w:t xml:space="preserve"> </w:t>
            </w:r>
            <w:r w:rsidRPr="00A22852">
              <w:rPr>
                <w:rStyle w:val="FontStyle29"/>
                <w:i/>
                <w:sz w:val="28"/>
                <w:szCs w:val="28"/>
              </w:rPr>
              <w:t xml:space="preserve">соревнования по разборке-сборке автомата Калашникова </w:t>
            </w:r>
          </w:p>
          <w:p w:rsidR="00AE3355" w:rsidRPr="00AE3355" w:rsidRDefault="00AE3355" w:rsidP="00AE335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6057E">
              <w:rPr>
                <w:rStyle w:val="FontStyle29"/>
                <w:sz w:val="28"/>
                <w:szCs w:val="28"/>
              </w:rPr>
              <w:t xml:space="preserve">- </w:t>
            </w:r>
            <w:r w:rsidRPr="00A22852">
              <w:rPr>
                <w:rStyle w:val="FontStyle29"/>
                <w:i/>
                <w:sz w:val="28"/>
                <w:szCs w:val="28"/>
              </w:rPr>
              <w:t>соревнования по снаряжению магазина к АК</w:t>
            </w:r>
            <w:r w:rsidRPr="00B6057E">
              <w:rPr>
                <w:rStyle w:val="FontStyle29"/>
                <w:sz w:val="28"/>
                <w:szCs w:val="28"/>
              </w:rPr>
              <w:t xml:space="preserve"> </w:t>
            </w:r>
          </w:p>
          <w:p w:rsidR="00AE3355" w:rsidRDefault="00BE79A8" w:rsidP="006965F4">
            <w:pPr>
              <w:pStyle w:val="Style11"/>
              <w:widowControl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A22852" w:rsidRPr="00A22852">
              <w:rPr>
                <w:b/>
                <w:sz w:val="28"/>
                <w:szCs w:val="28"/>
              </w:rPr>
              <w:t>.</w:t>
            </w:r>
            <w:r w:rsidR="00AE3355" w:rsidRPr="002B4C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E3355" w:rsidRPr="002B4C53">
              <w:rPr>
                <w:b/>
                <w:sz w:val="28"/>
                <w:szCs w:val="28"/>
              </w:rPr>
              <w:t>Военно</w:t>
            </w:r>
            <w:proofErr w:type="spellEnd"/>
            <w:r w:rsidR="00AE3355" w:rsidRPr="002B4C53">
              <w:rPr>
                <w:b/>
                <w:sz w:val="28"/>
                <w:szCs w:val="28"/>
              </w:rPr>
              <w:t xml:space="preserve"> - спортивная эстафета «Туристская полоса!»:</w:t>
            </w:r>
          </w:p>
          <w:p w:rsidR="00AE3355" w:rsidRDefault="006812F0" w:rsidP="006812F0">
            <w:pPr>
              <w:shd w:val="clear" w:color="auto" w:fill="FFFFFF"/>
              <w:tabs>
                <w:tab w:val="left" w:pos="540"/>
              </w:tabs>
              <w:ind w:firstLine="539"/>
              <w:jc w:val="both"/>
              <w:rPr>
                <w:i/>
                <w:color w:val="000000"/>
                <w:sz w:val="28"/>
                <w:szCs w:val="28"/>
              </w:rPr>
            </w:pPr>
            <w:r w:rsidRPr="002B4C53">
              <w:rPr>
                <w:i/>
                <w:color w:val="000000"/>
                <w:sz w:val="28"/>
                <w:szCs w:val="28"/>
              </w:rPr>
              <w:t>Рубеж «Полоса препятствий»;</w:t>
            </w:r>
          </w:p>
          <w:p w:rsidR="006812F0" w:rsidRPr="002B4C53" w:rsidRDefault="006812F0" w:rsidP="006812F0">
            <w:pPr>
              <w:shd w:val="clear" w:color="auto" w:fill="FFFFFF"/>
              <w:tabs>
                <w:tab w:val="left" w:pos="540"/>
              </w:tabs>
              <w:ind w:firstLine="539"/>
              <w:jc w:val="both"/>
              <w:rPr>
                <w:i/>
                <w:color w:val="000000"/>
                <w:sz w:val="28"/>
                <w:szCs w:val="28"/>
              </w:rPr>
            </w:pPr>
            <w:r w:rsidRPr="002B4C53">
              <w:rPr>
                <w:i/>
                <w:color w:val="000000"/>
                <w:sz w:val="28"/>
                <w:szCs w:val="28"/>
              </w:rPr>
              <w:t>Рубеж «Первая медицинская помощь»</w:t>
            </w:r>
          </w:p>
          <w:p w:rsidR="006812F0" w:rsidRPr="002B4C53" w:rsidRDefault="006812F0" w:rsidP="006812F0">
            <w:pPr>
              <w:shd w:val="clear" w:color="auto" w:fill="FFFFFF"/>
              <w:tabs>
                <w:tab w:val="left" w:pos="540"/>
              </w:tabs>
              <w:ind w:firstLine="539"/>
              <w:jc w:val="both"/>
              <w:rPr>
                <w:i/>
                <w:color w:val="000000"/>
                <w:sz w:val="28"/>
                <w:szCs w:val="28"/>
              </w:rPr>
            </w:pPr>
            <w:r w:rsidRPr="002B4C53">
              <w:rPr>
                <w:i/>
                <w:color w:val="000000"/>
                <w:sz w:val="28"/>
                <w:szCs w:val="28"/>
              </w:rPr>
              <w:t>Рубеж «Защита от оружия массового поражения»</w:t>
            </w:r>
          </w:p>
          <w:p w:rsidR="006812F0" w:rsidRPr="002B4C53" w:rsidRDefault="006812F0" w:rsidP="006812F0">
            <w:pPr>
              <w:shd w:val="clear" w:color="auto" w:fill="FFFFFF"/>
              <w:tabs>
                <w:tab w:val="left" w:pos="540"/>
              </w:tabs>
              <w:ind w:firstLine="539"/>
              <w:jc w:val="both"/>
              <w:rPr>
                <w:i/>
                <w:color w:val="000000"/>
                <w:sz w:val="28"/>
                <w:szCs w:val="28"/>
              </w:rPr>
            </w:pPr>
            <w:r w:rsidRPr="002B4C53">
              <w:rPr>
                <w:i/>
                <w:color w:val="000000"/>
                <w:sz w:val="28"/>
                <w:szCs w:val="28"/>
              </w:rPr>
              <w:t>Рубеж «Метание гранаты в цель»</w:t>
            </w:r>
          </w:p>
          <w:p w:rsidR="006812F0" w:rsidRPr="006812F0" w:rsidRDefault="006812F0" w:rsidP="005777E7">
            <w:pPr>
              <w:pStyle w:val="Style16"/>
              <w:widowControl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6812F0">
              <w:rPr>
                <w:b/>
                <w:sz w:val="28"/>
                <w:szCs w:val="28"/>
              </w:rPr>
              <w:t>Обед (полевая каша)</w:t>
            </w:r>
          </w:p>
          <w:p w:rsidR="006812F0" w:rsidRPr="006812F0" w:rsidRDefault="006812F0" w:rsidP="005777E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12F0">
              <w:rPr>
                <w:rFonts w:ascii="Times New Roman" w:hAnsi="Times New Roman"/>
                <w:b/>
                <w:sz w:val="28"/>
                <w:szCs w:val="28"/>
              </w:rPr>
              <w:t>Подведение итогов. Награждение. Закрытие Игры. Отъезд команд.</w:t>
            </w:r>
          </w:p>
        </w:tc>
      </w:tr>
      <w:tr w:rsidR="006812F0" w:rsidRPr="00033697" w:rsidTr="00AE3355">
        <w:trPr>
          <w:trHeight w:val="111"/>
        </w:trPr>
        <w:tc>
          <w:tcPr>
            <w:tcW w:w="1818" w:type="dxa"/>
          </w:tcPr>
          <w:p w:rsidR="006812F0" w:rsidRPr="00033697" w:rsidRDefault="006812F0" w:rsidP="0066467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.00-1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343"/>
        </w:trPr>
        <w:tc>
          <w:tcPr>
            <w:tcW w:w="1818" w:type="dxa"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8"/>
        </w:trPr>
        <w:tc>
          <w:tcPr>
            <w:tcW w:w="1818" w:type="dxa"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1"/>
        </w:trPr>
        <w:tc>
          <w:tcPr>
            <w:tcW w:w="1818" w:type="dxa"/>
          </w:tcPr>
          <w:p w:rsidR="006812F0" w:rsidRPr="00033697" w:rsidRDefault="006812F0" w:rsidP="006646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3.3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0-1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1"/>
        </w:trPr>
        <w:tc>
          <w:tcPr>
            <w:tcW w:w="1818" w:type="dxa"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8"/>
        </w:trPr>
        <w:tc>
          <w:tcPr>
            <w:tcW w:w="1818" w:type="dxa"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46"/>
        </w:trPr>
        <w:tc>
          <w:tcPr>
            <w:tcW w:w="1818" w:type="dxa"/>
          </w:tcPr>
          <w:p w:rsidR="006812F0" w:rsidRPr="00033697" w:rsidRDefault="006812F0" w:rsidP="006812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39"/>
        </w:trPr>
        <w:tc>
          <w:tcPr>
            <w:tcW w:w="1818" w:type="dxa"/>
          </w:tcPr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6E3EE6" w:rsidRDefault="006812F0" w:rsidP="00045B5C"/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4C53" w:rsidRDefault="002B4C53" w:rsidP="006812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Default="006812F0" w:rsidP="006812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0-</w:t>
            </w:r>
            <w:r w:rsidR="00664670">
              <w:rPr>
                <w:rFonts w:ascii="Times New Roman" w:hAnsi="Times New Roman"/>
                <w:b/>
                <w:sz w:val="28"/>
                <w:szCs w:val="28"/>
              </w:rPr>
              <w:t>14.3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6812F0" w:rsidRPr="00033697" w:rsidRDefault="00664670" w:rsidP="006812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14.3</w:t>
            </w:r>
            <w:r w:rsidR="006812F0">
              <w:rPr>
                <w:rFonts w:ascii="Times New Roman" w:hAnsi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5.0</w:t>
            </w:r>
            <w:r w:rsidR="006812F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2F0" w:rsidRPr="00033697" w:rsidRDefault="006812F0" w:rsidP="00045B5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118"/>
        </w:trPr>
        <w:tc>
          <w:tcPr>
            <w:tcW w:w="1818" w:type="dxa"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3" w:type="dxa"/>
            <w:vMerge/>
          </w:tcPr>
          <w:p w:rsidR="006812F0" w:rsidRPr="00033697" w:rsidRDefault="006812F0" w:rsidP="005777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2F0" w:rsidRPr="00033697" w:rsidTr="00AE3355">
        <w:trPr>
          <w:trHeight w:val="233"/>
        </w:trPr>
        <w:tc>
          <w:tcPr>
            <w:tcW w:w="8991" w:type="dxa"/>
            <w:gridSpan w:val="2"/>
          </w:tcPr>
          <w:p w:rsidR="006812F0" w:rsidRPr="00033697" w:rsidRDefault="006812F0" w:rsidP="005777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6057E" w:rsidRPr="00B771BC" w:rsidRDefault="00B6057E" w:rsidP="00B6057E">
      <w:pPr>
        <w:shd w:val="clear" w:color="auto" w:fill="FFFFFF"/>
        <w:jc w:val="right"/>
        <w:rPr>
          <w:rFonts w:ascii="PT Astra Serif" w:hAnsi="PT Astra Serif"/>
          <w:sz w:val="28"/>
          <w:szCs w:val="28"/>
        </w:rPr>
      </w:pPr>
    </w:p>
    <w:p w:rsidR="00B6057E" w:rsidRPr="00B771BC" w:rsidRDefault="00B6057E" w:rsidP="006017E4">
      <w:pPr>
        <w:shd w:val="clear" w:color="auto" w:fill="FFFFFF"/>
        <w:tabs>
          <w:tab w:val="left" w:pos="250"/>
        </w:tabs>
        <w:ind w:firstLine="720"/>
        <w:jc w:val="center"/>
        <w:rPr>
          <w:rFonts w:ascii="PT Astra Serif" w:hAnsi="PT Astra Serif"/>
          <w:b/>
          <w:bCs/>
          <w:color w:val="000000"/>
          <w:spacing w:val="-8"/>
          <w:sz w:val="28"/>
          <w:szCs w:val="28"/>
        </w:rPr>
      </w:pPr>
      <w:r w:rsidRPr="00B771BC">
        <w:rPr>
          <w:rFonts w:ascii="PT Astra Serif" w:hAnsi="PT Astra Serif"/>
          <w:b/>
          <w:bCs/>
          <w:color w:val="000000"/>
          <w:spacing w:val="-8"/>
          <w:sz w:val="28"/>
          <w:szCs w:val="28"/>
        </w:rPr>
        <w:t xml:space="preserve">1. </w:t>
      </w:r>
      <w:r w:rsidRPr="00B771BC">
        <w:rPr>
          <w:rFonts w:ascii="PT Astra Serif" w:hAnsi="PT Astra Serif"/>
          <w:b/>
          <w:bCs/>
          <w:color w:val="000000"/>
          <w:sz w:val="28"/>
          <w:szCs w:val="28"/>
        </w:rPr>
        <w:t>Конкурс «</w:t>
      </w:r>
      <w:r w:rsidR="006F0C1B">
        <w:rPr>
          <w:rFonts w:ascii="PT Astra Serif" w:hAnsi="PT Astra Serif"/>
          <w:b/>
          <w:bCs/>
          <w:color w:val="000000"/>
          <w:sz w:val="28"/>
          <w:szCs w:val="28"/>
        </w:rPr>
        <w:t>Красив</w:t>
      </w:r>
      <w:r w:rsidRPr="00B771BC">
        <w:rPr>
          <w:rFonts w:ascii="PT Astra Serif" w:hAnsi="PT Astra Serif"/>
          <w:b/>
          <w:bCs/>
          <w:color w:val="000000"/>
          <w:sz w:val="28"/>
          <w:szCs w:val="28"/>
        </w:rPr>
        <w:t xml:space="preserve"> встрою, силен в бою»</w:t>
      </w:r>
    </w:p>
    <w:p w:rsidR="00B6057E" w:rsidRPr="006C0714" w:rsidRDefault="00B6057E" w:rsidP="006C0714">
      <w:pPr>
        <w:shd w:val="clear" w:color="auto" w:fill="FFFFFF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В строевом смотре участвует команда в составе </w:t>
      </w:r>
      <w:r w:rsidR="00097954">
        <w:rPr>
          <w:rFonts w:ascii="PT Astra Serif" w:hAnsi="PT Astra Serif"/>
          <w:sz w:val="28"/>
          <w:szCs w:val="28"/>
        </w:rPr>
        <w:t xml:space="preserve">8 </w:t>
      </w:r>
      <w:r w:rsidRPr="00B771BC">
        <w:rPr>
          <w:rFonts w:ascii="PT Astra Serif" w:hAnsi="PT Astra Serif"/>
          <w:sz w:val="28"/>
          <w:szCs w:val="28"/>
        </w:rPr>
        <w:t xml:space="preserve">чел. Форма одежды парадная с головными уборами. </w:t>
      </w:r>
    </w:p>
    <w:p w:rsidR="00B6057E" w:rsidRPr="00B771BC" w:rsidRDefault="00B6057E" w:rsidP="00B6057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color w:val="000000"/>
          <w:sz w:val="28"/>
          <w:szCs w:val="28"/>
        </w:rPr>
        <w:t>Проводится по программе уроков физической культуры и ОБЖ в соответствии со строевым уставом Вооруженных Сил Российской Федерации.</w:t>
      </w:r>
    </w:p>
    <w:p w:rsidR="00B6057E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Проводится на одном рабочем месте. Работу команды оценивает 3 судей.</w:t>
      </w:r>
    </w:p>
    <w:p w:rsidR="00883F50" w:rsidRDefault="00883F50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Для одиночных строевых </w:t>
      </w:r>
      <w:r w:rsidR="00F177B0">
        <w:rPr>
          <w:rFonts w:ascii="PT Astra Serif" w:hAnsi="PT Astra Serif"/>
          <w:sz w:val="28"/>
          <w:szCs w:val="28"/>
        </w:rPr>
        <w:t xml:space="preserve">приемов </w:t>
      </w:r>
      <w:r>
        <w:rPr>
          <w:rFonts w:ascii="PT Astra Serif" w:hAnsi="PT Astra Serif"/>
          <w:sz w:val="28"/>
          <w:szCs w:val="28"/>
        </w:rPr>
        <w:t>подает команды командир отделения.</w:t>
      </w:r>
    </w:p>
    <w:p w:rsidR="00883F50" w:rsidRPr="00B771BC" w:rsidRDefault="00F177B0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окончанию доклада капитана</w:t>
      </w:r>
      <w:r w:rsidR="00883F50">
        <w:rPr>
          <w:rFonts w:ascii="PT Astra Serif" w:hAnsi="PT Astra Serif"/>
          <w:sz w:val="28"/>
          <w:szCs w:val="28"/>
        </w:rPr>
        <w:t xml:space="preserve"> о готовности отделения к проведению смотра</w:t>
      </w:r>
      <w:r>
        <w:rPr>
          <w:rFonts w:ascii="PT Astra Serif" w:hAnsi="PT Astra Serif"/>
          <w:sz w:val="28"/>
          <w:szCs w:val="28"/>
        </w:rPr>
        <w:t>,</w:t>
      </w:r>
      <w:r w:rsidR="00883F5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производится жеребьевка для определения участника одиночной строевой.</w:t>
      </w:r>
      <w:r w:rsidR="00883F50">
        <w:rPr>
          <w:rFonts w:ascii="PT Astra Serif" w:hAnsi="PT Astra Serif"/>
          <w:sz w:val="28"/>
          <w:szCs w:val="28"/>
        </w:rPr>
        <w:t xml:space="preserve"> </w:t>
      </w:r>
    </w:p>
    <w:p w:rsidR="006C0714" w:rsidRPr="006C0714" w:rsidRDefault="006C0714" w:rsidP="006C071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C0714">
        <w:rPr>
          <w:b/>
          <w:sz w:val="28"/>
          <w:szCs w:val="28"/>
        </w:rPr>
        <w:t>Строевые приемы в составе отделения на месте: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Выполнение команды «Отделение, ко мне», «В две шеренги становись», «Равняйсь», «Смирно»;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Сдача рапорта о начале выступления;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Ответ на приветствие, команда «Вольно»;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Выполнение команд </w:t>
      </w:r>
      <w:r w:rsidR="00AE3355">
        <w:rPr>
          <w:sz w:val="28"/>
          <w:szCs w:val="28"/>
        </w:rPr>
        <w:t>«Отделение ко мне</w:t>
      </w:r>
      <w:r>
        <w:rPr>
          <w:sz w:val="28"/>
          <w:szCs w:val="28"/>
        </w:rPr>
        <w:t>», «В одну шеренгу становись»;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«Равняйсь», «Смирно», «Вольно», «Заправиться»;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Повороты на месте в </w:t>
      </w:r>
      <w:proofErr w:type="spellStart"/>
      <w:r>
        <w:rPr>
          <w:sz w:val="28"/>
          <w:szCs w:val="28"/>
        </w:rPr>
        <w:t>одношереножном</w:t>
      </w:r>
      <w:proofErr w:type="spellEnd"/>
      <w:r>
        <w:rPr>
          <w:sz w:val="28"/>
          <w:szCs w:val="28"/>
        </w:rPr>
        <w:t xml:space="preserve"> строю (по два раза);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Расчет </w:t>
      </w:r>
      <w:r w:rsidR="00AE3355">
        <w:rPr>
          <w:sz w:val="28"/>
          <w:szCs w:val="28"/>
        </w:rPr>
        <w:t>на один, два</w:t>
      </w:r>
      <w:r>
        <w:rPr>
          <w:sz w:val="28"/>
          <w:szCs w:val="28"/>
        </w:rPr>
        <w:t>;</w:t>
      </w:r>
    </w:p>
    <w:p w:rsidR="006C0714" w:rsidRDefault="006C0714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Перестроение в </w:t>
      </w:r>
      <w:proofErr w:type="spellStart"/>
      <w:r>
        <w:rPr>
          <w:sz w:val="28"/>
          <w:szCs w:val="28"/>
        </w:rPr>
        <w:t>двухшереножный</w:t>
      </w:r>
      <w:proofErr w:type="spellEnd"/>
      <w:r>
        <w:rPr>
          <w:sz w:val="28"/>
          <w:szCs w:val="28"/>
        </w:rPr>
        <w:t xml:space="preserve"> строй и обратно;</w:t>
      </w:r>
    </w:p>
    <w:p w:rsidR="00DA48F6" w:rsidRDefault="00DA48F6" w:rsidP="006C0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9.Размыкание и смыкание в </w:t>
      </w:r>
      <w:proofErr w:type="spellStart"/>
      <w:r>
        <w:rPr>
          <w:sz w:val="28"/>
          <w:szCs w:val="28"/>
        </w:rPr>
        <w:t>двухшереножный</w:t>
      </w:r>
      <w:proofErr w:type="spellEnd"/>
      <w:r>
        <w:rPr>
          <w:sz w:val="28"/>
          <w:szCs w:val="28"/>
        </w:rPr>
        <w:t xml:space="preserve"> строю</w:t>
      </w:r>
      <w:r w:rsidR="00883F50">
        <w:rPr>
          <w:sz w:val="28"/>
          <w:szCs w:val="28"/>
        </w:rPr>
        <w:t>.</w:t>
      </w:r>
    </w:p>
    <w:p w:rsidR="006C0714" w:rsidRDefault="00883F50" w:rsidP="00883F50">
      <w:pPr>
        <w:shd w:val="clear" w:color="auto" w:fill="FFFFFF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0714" w:rsidRDefault="006C0714" w:rsidP="003A5E99">
      <w:pPr>
        <w:shd w:val="clear" w:color="auto" w:fill="FFFFFF"/>
        <w:ind w:firstLine="709"/>
        <w:jc w:val="both"/>
        <w:rPr>
          <w:b/>
          <w:sz w:val="32"/>
          <w:szCs w:val="32"/>
        </w:rPr>
      </w:pPr>
      <w:r w:rsidRPr="003A5E99">
        <w:rPr>
          <w:b/>
          <w:sz w:val="32"/>
          <w:szCs w:val="32"/>
        </w:rPr>
        <w:t xml:space="preserve"> В строевом </w:t>
      </w:r>
      <w:r w:rsidR="003A5E99" w:rsidRPr="003A5E99">
        <w:rPr>
          <w:rFonts w:ascii="PT Astra Serif" w:hAnsi="PT Astra Serif"/>
          <w:b/>
          <w:sz w:val="32"/>
          <w:szCs w:val="32"/>
        </w:rPr>
        <w:t xml:space="preserve">смотре команда исполняет </w:t>
      </w:r>
      <w:r w:rsidRPr="003A5E99">
        <w:rPr>
          <w:b/>
          <w:sz w:val="32"/>
          <w:szCs w:val="32"/>
        </w:rPr>
        <w:t>песн</w:t>
      </w:r>
      <w:r w:rsidR="003A5E99" w:rsidRPr="003A5E99">
        <w:rPr>
          <w:b/>
          <w:sz w:val="32"/>
          <w:szCs w:val="32"/>
        </w:rPr>
        <w:t>ю</w:t>
      </w:r>
      <w:r w:rsidRPr="003A5E99">
        <w:rPr>
          <w:b/>
          <w:sz w:val="32"/>
          <w:szCs w:val="32"/>
        </w:rPr>
        <w:t xml:space="preserve"> </w:t>
      </w:r>
      <w:r w:rsidR="00AE3355">
        <w:rPr>
          <w:b/>
          <w:sz w:val="32"/>
          <w:szCs w:val="32"/>
        </w:rPr>
        <w:t>на военную тематику (куплет, припев)</w:t>
      </w:r>
    </w:p>
    <w:p w:rsidR="00BE79A8" w:rsidRDefault="00BE79A8" w:rsidP="003A5E99">
      <w:pPr>
        <w:shd w:val="clear" w:color="auto" w:fill="FFFFFF"/>
        <w:ind w:firstLine="709"/>
        <w:jc w:val="both"/>
        <w:rPr>
          <w:b/>
          <w:sz w:val="32"/>
          <w:szCs w:val="32"/>
        </w:rPr>
      </w:pPr>
    </w:p>
    <w:p w:rsidR="00BE79A8" w:rsidRDefault="00BE79A8" w:rsidP="00BE79A8">
      <w:pPr>
        <w:pStyle w:val="Default"/>
        <w:jc w:val="center"/>
        <w:rPr>
          <w:b/>
          <w:color w:val="auto"/>
          <w:sz w:val="28"/>
          <w:szCs w:val="28"/>
        </w:rPr>
      </w:pPr>
      <w:r w:rsidRPr="00B771BC">
        <w:rPr>
          <w:rFonts w:ascii="PT Astra Serif" w:hAnsi="PT Astra Serif"/>
          <w:b/>
          <w:bCs/>
          <w:sz w:val="28"/>
          <w:szCs w:val="28"/>
        </w:rPr>
        <w:t>2. Конкурс «</w:t>
      </w:r>
      <w:r w:rsidR="00753CAD">
        <w:rPr>
          <w:b/>
          <w:color w:val="auto"/>
          <w:sz w:val="28"/>
          <w:szCs w:val="28"/>
        </w:rPr>
        <w:t>Школьники против вирусов</w:t>
      </w:r>
      <w:r w:rsidRPr="00B771BC">
        <w:rPr>
          <w:rFonts w:ascii="PT Astra Serif" w:hAnsi="PT Astra Serif"/>
          <w:b/>
          <w:bCs/>
          <w:sz w:val="28"/>
          <w:szCs w:val="28"/>
        </w:rPr>
        <w:t>»</w:t>
      </w:r>
    </w:p>
    <w:p w:rsidR="00BE79A8" w:rsidRDefault="00BE79A8" w:rsidP="00BE79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Испытание проводится в формате тестирования. </w:t>
      </w:r>
    </w:p>
    <w:p w:rsidR="00BE79A8" w:rsidRDefault="00BE79A8" w:rsidP="00BE79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конкурсе участвует вся команда.</w:t>
      </w:r>
    </w:p>
    <w:p w:rsidR="007B2940" w:rsidRDefault="00BE79A8" w:rsidP="00BE79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Всем участникам раздаются распечатанные бланки, которые содержат по </w:t>
      </w:r>
      <w:r w:rsidR="00143899">
        <w:rPr>
          <w:color w:val="auto"/>
          <w:sz w:val="28"/>
          <w:szCs w:val="28"/>
        </w:rPr>
        <w:t xml:space="preserve">15 </w:t>
      </w:r>
      <w:r>
        <w:rPr>
          <w:color w:val="auto"/>
          <w:sz w:val="28"/>
          <w:szCs w:val="28"/>
        </w:rPr>
        <w:t>вопросов.</w:t>
      </w:r>
    </w:p>
    <w:p w:rsidR="00753CAD" w:rsidRDefault="007B2940" w:rsidP="00BE79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</w:t>
      </w:r>
      <w:r w:rsidR="00BE79A8">
        <w:rPr>
          <w:color w:val="auto"/>
          <w:sz w:val="28"/>
          <w:szCs w:val="28"/>
        </w:rPr>
        <w:t>частники команды должны ответить на вопросы</w:t>
      </w:r>
      <w:r>
        <w:rPr>
          <w:color w:val="auto"/>
          <w:sz w:val="28"/>
          <w:szCs w:val="28"/>
        </w:rPr>
        <w:t xml:space="preserve"> по следующей тематики</w:t>
      </w:r>
      <w:r w:rsidR="00753CAD">
        <w:rPr>
          <w:color w:val="auto"/>
          <w:sz w:val="28"/>
          <w:szCs w:val="28"/>
        </w:rPr>
        <w:t>:</w:t>
      </w:r>
    </w:p>
    <w:p w:rsidR="007B2940" w:rsidRDefault="007B2940" w:rsidP="00BE79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  вирусах;</w:t>
      </w:r>
    </w:p>
    <w:p w:rsidR="007B2940" w:rsidRDefault="007B2940" w:rsidP="00BE79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 знаменитых медиках (волонтерах);</w:t>
      </w:r>
    </w:p>
    <w:p w:rsidR="007B2940" w:rsidRDefault="007B2940" w:rsidP="00BE79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оказание первой помощи;</w:t>
      </w:r>
    </w:p>
    <w:p w:rsidR="00753CAD" w:rsidRDefault="007B2940" w:rsidP="00BE79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гигиена.</w:t>
      </w:r>
    </w:p>
    <w:p w:rsidR="00BE79A8" w:rsidRDefault="00BE79A8" w:rsidP="00BE79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Проверка выполнения задания проводится с подсчетом количества правильных ответов. Контрольное время – 1</w:t>
      </w:r>
      <w:r w:rsidR="00143899">
        <w:rPr>
          <w:sz w:val="28"/>
          <w:szCs w:val="28"/>
        </w:rPr>
        <w:t>0</w:t>
      </w:r>
      <w:r>
        <w:rPr>
          <w:sz w:val="28"/>
          <w:szCs w:val="28"/>
        </w:rPr>
        <w:t xml:space="preserve"> мин. Результат команды определяется по количеству правильных ответов. При равенстве набранных баллов, предпочтение отдается команде, затратившей наименьшее время.</w:t>
      </w:r>
    </w:p>
    <w:p w:rsidR="00B6057E" w:rsidRPr="00B771BC" w:rsidRDefault="00B6057E" w:rsidP="00B6057E">
      <w:pPr>
        <w:shd w:val="clear" w:color="auto" w:fill="FFFFFF"/>
        <w:ind w:right="77" w:firstLine="720"/>
        <w:jc w:val="both"/>
        <w:rPr>
          <w:rFonts w:ascii="PT Astra Serif" w:hAnsi="PT Astra Serif"/>
          <w:spacing w:val="-9"/>
          <w:sz w:val="28"/>
          <w:szCs w:val="28"/>
        </w:rPr>
      </w:pPr>
    </w:p>
    <w:p w:rsidR="00C35D28" w:rsidRPr="00B771BC" w:rsidRDefault="00BE79A8" w:rsidP="00C35D28">
      <w:pPr>
        <w:shd w:val="clear" w:color="auto" w:fill="FFFFFF"/>
        <w:ind w:right="77"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9"/>
          <w:sz w:val="28"/>
          <w:szCs w:val="28"/>
        </w:rPr>
        <w:t>3</w:t>
      </w:r>
      <w:r w:rsidR="00B6057E" w:rsidRPr="00B771BC">
        <w:rPr>
          <w:rFonts w:ascii="PT Astra Serif" w:hAnsi="PT Astra Serif"/>
          <w:b/>
          <w:bCs/>
          <w:color w:val="000000"/>
          <w:spacing w:val="-9"/>
          <w:sz w:val="28"/>
          <w:szCs w:val="28"/>
        </w:rPr>
        <w:t>.</w:t>
      </w:r>
      <w:r w:rsidR="00C35D28" w:rsidRPr="00C35D28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</w:t>
      </w:r>
      <w:r w:rsidR="00C35D28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«Готов к труду и обороне»</w:t>
      </w:r>
    </w:p>
    <w:p w:rsidR="00B6057E" w:rsidRDefault="00B6057E" w:rsidP="00B6057E">
      <w:pPr>
        <w:shd w:val="clear" w:color="auto" w:fill="FFFFFF"/>
        <w:ind w:right="77" w:firstLine="720"/>
        <w:jc w:val="both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771BC">
        <w:rPr>
          <w:rFonts w:ascii="PT Astra Serif" w:hAnsi="PT Astra Serif"/>
          <w:b/>
          <w:bCs/>
          <w:color w:val="000000"/>
          <w:spacing w:val="-9"/>
          <w:sz w:val="28"/>
          <w:szCs w:val="28"/>
        </w:rPr>
        <w:t xml:space="preserve"> </w:t>
      </w:r>
      <w:r w:rsidRPr="00B771BC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Соревнования по прикладной физической подготовке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  <w:u w:val="single"/>
        </w:rPr>
        <w:t>Сгибание и разгибание рук в упоре лежа (отжимание)</w:t>
      </w:r>
      <w:r w:rsidRPr="00B771BC">
        <w:rPr>
          <w:rFonts w:ascii="PT Astra Serif" w:hAnsi="PT Astra Serif"/>
          <w:sz w:val="28"/>
          <w:szCs w:val="28"/>
        </w:rPr>
        <w:t>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Соревнования командные. Состав команды </w:t>
      </w:r>
      <w:r w:rsidR="00C253E4">
        <w:rPr>
          <w:rFonts w:ascii="PT Astra Serif" w:hAnsi="PT Astra Serif"/>
          <w:sz w:val="28"/>
          <w:szCs w:val="28"/>
        </w:rPr>
        <w:t>8</w:t>
      </w:r>
      <w:r w:rsidRPr="00B771BC">
        <w:rPr>
          <w:rFonts w:ascii="PT Astra Serif" w:hAnsi="PT Astra Serif"/>
          <w:sz w:val="28"/>
          <w:szCs w:val="28"/>
        </w:rPr>
        <w:t xml:space="preserve"> человек. Время выполнения упражнения – 30 сек.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Отжимания выполняются из ИП: упор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опоры. Сгибая руки, необходимо коснуться грудью пола (или платформы высотой 5 см), затем, разгибая руки, вернуться в ИП и, зафиксировав его на 0,5 сек., продолжить выполнение упражнения.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Ошибки: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1) касание пола коленями, бедрами, тазом;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2) нарушение прямой линии «плечи - туловище – ноги»;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3) отсутствие фиксации на 0,5 сек. ИП;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4) разновременное разгибание рук.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Результаты фиксируется в количестве правильных повторений упражнения. В командном зачете победитель определяется по наибольшей сумме результатов набранных командой.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 равенстве результатов у двух и более команд - место определяется путем сложения двух лучших результатов в личном зачете.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 w:rsidRPr="00B771BC">
        <w:rPr>
          <w:rFonts w:ascii="PT Astra Serif" w:hAnsi="PT Astra Serif"/>
          <w:sz w:val="28"/>
          <w:szCs w:val="28"/>
          <w:u w:val="single"/>
        </w:rPr>
        <w:t xml:space="preserve">Поднимание туловища из положения лежа на спине.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Соревнования командные. Состав команды </w:t>
      </w:r>
      <w:r>
        <w:rPr>
          <w:rFonts w:ascii="PT Astra Serif" w:hAnsi="PT Astra Serif"/>
          <w:sz w:val="28"/>
          <w:szCs w:val="28"/>
        </w:rPr>
        <w:t>8</w:t>
      </w:r>
      <w:r w:rsidRPr="00B771BC">
        <w:rPr>
          <w:rFonts w:ascii="PT Astra Serif" w:hAnsi="PT Astra Serif"/>
          <w:sz w:val="28"/>
          <w:szCs w:val="28"/>
        </w:rPr>
        <w:t xml:space="preserve"> человек. Время выполнения упражнения –30сек.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Поднимание туловища из положения лежа выполняется из ИП: лежа на спине на гимнастическом мате, руки за головой, лопатки касаются мата, ноги согнуты в коленях под прямым углом, ступни прижаты партнером к полу. Участник выполняет максимальное количество </w:t>
      </w:r>
      <w:r w:rsidR="006017E4" w:rsidRPr="00B771BC">
        <w:rPr>
          <w:rFonts w:ascii="PT Astra Serif" w:hAnsi="PT Astra Serif"/>
          <w:sz w:val="28"/>
          <w:szCs w:val="28"/>
        </w:rPr>
        <w:t>пониманий</w:t>
      </w:r>
      <w:r w:rsidRPr="00B771BC">
        <w:rPr>
          <w:rFonts w:ascii="PT Astra Serif" w:hAnsi="PT Astra Serif"/>
          <w:sz w:val="28"/>
          <w:szCs w:val="28"/>
        </w:rPr>
        <w:t xml:space="preserve"> (за 30 сек.), касаясь локтями бедер (коленей), с последующим возвратом в ИП.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lastRenderedPageBreak/>
        <w:t>Результаты фиксируется в количестве правильно выполненных повторений упражнения. В командном зачете победитель определяется по наибольшей сумме результатов набранных командой.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 равенстве результатов у двух и более команд - место определяется путем сложения одного лучшего результата юноши и одного лучшего результата девушки в личном зачете.</w:t>
      </w:r>
    </w:p>
    <w:p w:rsidR="00B6057E" w:rsidRPr="00B771BC" w:rsidRDefault="00B6057E" w:rsidP="00B6057E">
      <w:pPr>
        <w:shd w:val="clear" w:color="auto" w:fill="FFFFFF"/>
        <w:ind w:left="58" w:right="67" w:firstLine="701"/>
        <w:jc w:val="both"/>
        <w:rPr>
          <w:rFonts w:ascii="PT Astra Serif" w:hAnsi="PT Astra Serif"/>
          <w:spacing w:val="-6"/>
          <w:sz w:val="28"/>
          <w:szCs w:val="28"/>
        </w:rPr>
      </w:pPr>
    </w:p>
    <w:p w:rsidR="00C35D28" w:rsidRDefault="00B6057E" w:rsidP="003A5E9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</w:t>
      </w:r>
      <w:r w:rsidR="00C35D28" w:rsidRPr="00C35D28">
        <w:rPr>
          <w:b/>
          <w:sz w:val="28"/>
          <w:szCs w:val="28"/>
        </w:rPr>
        <w:t xml:space="preserve"> </w:t>
      </w:r>
      <w:r w:rsidR="00C35D28" w:rsidRPr="00A22852">
        <w:rPr>
          <w:b/>
          <w:sz w:val="28"/>
          <w:szCs w:val="28"/>
        </w:rPr>
        <w:t>«Огневой рубеж»</w:t>
      </w:r>
    </w:p>
    <w:p w:rsidR="00B6057E" w:rsidRPr="00B6057E" w:rsidRDefault="00C35D28" w:rsidP="00B6057E">
      <w:pPr>
        <w:ind w:left="92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4.1.</w:t>
      </w:r>
      <w:r w:rsidR="00B6057E" w:rsidRPr="00B6057E">
        <w:rPr>
          <w:rFonts w:ascii="PT Astra Serif" w:hAnsi="PT Astra Serif"/>
          <w:b/>
          <w:sz w:val="28"/>
          <w:szCs w:val="28"/>
        </w:rPr>
        <w:t xml:space="preserve">Соревнования по разборке-сборке автомата Калашникова. </w:t>
      </w:r>
    </w:p>
    <w:p w:rsidR="00B6057E" w:rsidRPr="00B771BC" w:rsidRDefault="00B6057E" w:rsidP="006017E4">
      <w:pPr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Соревнования командные, проводятся в виде эстафеты.</w:t>
      </w:r>
    </w:p>
    <w:p w:rsidR="006017E4" w:rsidRDefault="006017E4" w:rsidP="006017E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Участвует вся команда</w:t>
      </w:r>
      <w:r w:rsidR="00B6057E" w:rsidRPr="00B771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Один разбирает другой собирает. </w:t>
      </w:r>
    </w:p>
    <w:p w:rsidR="00B6057E" w:rsidRPr="00B771BC" w:rsidRDefault="00B6057E" w:rsidP="006017E4">
      <w:pPr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 Форма одежды – полевая (спортивная) с длинным рукавом.</w:t>
      </w:r>
    </w:p>
    <w:p w:rsidR="00B6057E" w:rsidRPr="00B771BC" w:rsidRDefault="00B6057E" w:rsidP="006017E4">
      <w:pPr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Исходное положение 10 метров от стола с автоматом.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Макет автомата АК-74 расположен на столе стволом влево (со стороны участника).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 команде судьи «К разборке – сборке автомата ПРИСТУПИТЬ!», происходит фиксация времени старта выполнения командного норматива, и участник приступает к выполнению упражнения. После выполнения разборки-сборки автомата участник оставляет макет в исходном положении и в темпе возвращается в конец строя. При пересечении им линии старта, к выполнению упражнения приступает следующий участник команды.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ПОРЯДОК РАЗБОРКИ: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отомкнуть «магазин»;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опустить переводчик режима ведения огня вниз;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отвести рукоятку затворной рамы назад;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отпустить рукоятку;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нажать спусковой крючок с боевого взвода в положении автомата под углом 45-60 градусов от поверхности стола;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вынуть пенал с принадлежностью;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шомпол;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крышку ствольной коробки;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пружину возвратного механизма;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затворную раму с затвором;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затвор от затворной рамы;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отделить газовую трубку со ствольной накладкой.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Сборка автомата начинается после касания стола газовой трубкой.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ПОРЯДОК СБОРКИ: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присоединить газовую трубку со ствольной накладкой;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присоединить затвор к затворной раме;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установить затворную раму с затвором;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установить пружину возвратного механизма;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присоединить крышку ствольной коробки;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нажать спусковой крючок с боевого взвода в положение автомата под углом 45-60 градусов от поверхности стола;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lastRenderedPageBreak/>
        <w:t>поставить автомат на предохранитель, подняв переводчик режима огня в верхнее положение;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примкнуть шомпол;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вложить пенал в гнездо приклада;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примкнуть «магазин».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 окончанию сборки автомата, крайнему участнику команды, необходимо расположить его в исходном положении и вернуться в конец строя. Общекомандное время фиксируется после того, как финиширующий участник пересек линию старта при возвращении в строй.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УКЛАДКА ДЕТАЛЕЙ НА СТОЛЕ В ПОРЯДКЕ РАЗБОРКИ! НАПРАВЛЕНИЕ УКЛАДКИ СВОБОДНОЕ.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ВНИМАНИЕ! Извлечение шомпола допускается любым ТРАВМОБЕЗОПАСНЫМ способом!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СИСТЕМА ШТРАФНЫХ БАЛЛОВ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За нарушения участнику присваивается штрафной балл. Штрафной бал эквивалентен штрафному времени – 5 секунд. Штрафной бал присваивается участнику за следующие ошибки и нарушения: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нарушена последовательность разборки-сборки;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контрольный спуск спускового крючка произведен не под углом 45-60 градусов от поверхности стола;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детали автомата разбросаны не в порядке разборки;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детали автомата наложены одна на другую;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не выполнена какая-либо операция: не отделен шомпол, не вынут пенал, не отделен затвор от затворной рамы;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не спущен флажок фиксации газовой трубки вследствие неправильного присоединения;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макет автомата после выполнения упражнения расположен не в исходном положении.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ГРУБЫЕ НАРУШЕНИЯ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 совершении грубых ошибок, участник получает штрафное время - 30 сек.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К грубым ошибкам относятся: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не отомкнут магазин перед проверкой наличия патрона в патроннике - отведение рукоятки затворной рамы;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примыкание магазина к автомату до произведения контрольного спуска;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присоединение магазина к автомату, не поставленному на предохранитель;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наличие после сборки лишних деталей;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травма участника.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Победителем считается команда, набравшая наименьшую сумму времени сборки и разборки автомата команды.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6057E" w:rsidRPr="00B6057E" w:rsidRDefault="00C35D28" w:rsidP="00B6057E">
      <w:pPr>
        <w:ind w:left="92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4.2</w:t>
      </w:r>
      <w:r w:rsidR="00B6057E">
        <w:rPr>
          <w:rFonts w:ascii="PT Astra Serif" w:hAnsi="PT Astra Serif"/>
          <w:b/>
          <w:sz w:val="28"/>
          <w:szCs w:val="28"/>
        </w:rPr>
        <w:t>.</w:t>
      </w:r>
      <w:r w:rsidR="00B6057E" w:rsidRPr="00B6057E">
        <w:rPr>
          <w:rFonts w:ascii="PT Astra Serif" w:hAnsi="PT Astra Serif"/>
          <w:b/>
          <w:sz w:val="28"/>
          <w:szCs w:val="28"/>
        </w:rPr>
        <w:t xml:space="preserve">Соревнования по снаряжению магазина к АК. 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lastRenderedPageBreak/>
        <w:t xml:space="preserve">Соревнования лично-командные. </w:t>
      </w:r>
      <w:r w:rsidR="006017E4">
        <w:rPr>
          <w:rFonts w:ascii="PT Astra Serif" w:hAnsi="PT Astra Serif"/>
          <w:sz w:val="28"/>
          <w:szCs w:val="28"/>
        </w:rPr>
        <w:t>Участвует</w:t>
      </w:r>
      <w:r w:rsidR="001A0279">
        <w:rPr>
          <w:rFonts w:ascii="PT Astra Serif" w:hAnsi="PT Astra Serif"/>
          <w:sz w:val="28"/>
          <w:szCs w:val="28"/>
        </w:rPr>
        <w:t xml:space="preserve"> - 4 человека (2 девочки и 2 мальчика)</w:t>
      </w:r>
    </w:p>
    <w:p w:rsidR="00B6057E" w:rsidRPr="00B771BC" w:rsidRDefault="00B6057E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Участники команды стартуют поочередно в рамках эстафеты.</w:t>
      </w:r>
    </w:p>
    <w:p w:rsidR="00B6057E" w:rsidRDefault="006017E4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</w:t>
      </w:r>
      <w:r w:rsidR="00B6057E" w:rsidRPr="00B771BC">
        <w:rPr>
          <w:rFonts w:ascii="PT Astra Serif" w:hAnsi="PT Astra Serif"/>
          <w:sz w:val="28"/>
          <w:szCs w:val="28"/>
        </w:rPr>
        <w:t>иксируется время снаряжения магазина 30 патронами. Форма одежды – спортивная (полевая) с длинным рукавом. Победителем считается команда, набравшая наименьшую сумму времени всех участников команды.</w:t>
      </w:r>
    </w:p>
    <w:p w:rsidR="00C35D28" w:rsidRPr="00B771BC" w:rsidRDefault="00C35D28" w:rsidP="00B6057E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6057E" w:rsidRPr="00C35D28" w:rsidRDefault="00C35D28" w:rsidP="00C35D28">
      <w:pPr>
        <w:pStyle w:val="Style16"/>
        <w:widowControl/>
        <w:spacing w:line="240" w:lineRule="auto"/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5</w:t>
      </w:r>
      <w:r w:rsidR="00B6057E" w:rsidRPr="00B771BC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. </w:t>
      </w:r>
      <w:proofErr w:type="spellStart"/>
      <w:r w:rsidRPr="002B4C53">
        <w:rPr>
          <w:b/>
          <w:sz w:val="28"/>
          <w:szCs w:val="28"/>
        </w:rPr>
        <w:t>Военно</w:t>
      </w:r>
      <w:proofErr w:type="spellEnd"/>
      <w:r w:rsidRPr="002B4C53">
        <w:rPr>
          <w:b/>
          <w:sz w:val="28"/>
          <w:szCs w:val="28"/>
        </w:rPr>
        <w:t xml:space="preserve"> - спортивная эстафета «Туристская полоса!»:</w:t>
      </w:r>
    </w:p>
    <w:p w:rsidR="00B6057E" w:rsidRPr="00B771BC" w:rsidRDefault="00B6057E" w:rsidP="00B6057E">
      <w:pPr>
        <w:shd w:val="clear" w:color="auto" w:fill="FFFFFF"/>
        <w:tabs>
          <w:tab w:val="left" w:pos="540"/>
        </w:tabs>
        <w:ind w:firstLine="539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 xml:space="preserve">В эстафете принимает участие вся команда (отделение) - </w:t>
      </w:r>
      <w:r w:rsidR="006F0C1B">
        <w:rPr>
          <w:rFonts w:ascii="PT Astra Serif" w:hAnsi="PT Astra Serif"/>
          <w:sz w:val="28"/>
          <w:szCs w:val="28"/>
        </w:rPr>
        <w:t>8</w:t>
      </w:r>
      <w:r w:rsidRPr="00B771BC">
        <w:rPr>
          <w:rFonts w:ascii="PT Astra Serif" w:hAnsi="PT Astra Serif"/>
          <w:sz w:val="28"/>
          <w:szCs w:val="28"/>
        </w:rPr>
        <w:t xml:space="preserve"> человек. Форма одежды полевая с длинным рукавом, в головных уборах, обувь спортивная.</w:t>
      </w:r>
    </w:p>
    <w:p w:rsidR="00B6057E" w:rsidRPr="00B771BC" w:rsidRDefault="006F0C1B" w:rsidP="00B6057E">
      <w:pPr>
        <w:shd w:val="clear" w:color="auto" w:fill="FFFFFF"/>
        <w:tabs>
          <w:tab w:val="left" w:pos="540"/>
        </w:tabs>
        <w:ind w:firstLine="53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Рубеж «</w:t>
      </w:r>
      <w:r w:rsidR="00B6057E" w:rsidRPr="00B771BC">
        <w:rPr>
          <w:rFonts w:ascii="PT Astra Serif" w:hAnsi="PT Astra Serif"/>
          <w:b/>
          <w:color w:val="000000"/>
          <w:sz w:val="28"/>
          <w:szCs w:val="28"/>
        </w:rPr>
        <w:t>Полоса препятствий»</w:t>
      </w:r>
    </w:p>
    <w:p w:rsidR="00B6057E" w:rsidRPr="00B771BC" w:rsidRDefault="00B6057E" w:rsidP="00B6057E">
      <w:pPr>
        <w:shd w:val="clear" w:color="auto" w:fill="FFFFFF"/>
        <w:tabs>
          <w:tab w:val="left" w:pos="54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B771BC">
        <w:rPr>
          <w:rFonts w:ascii="PT Astra Serif" w:hAnsi="PT Astra Serif"/>
          <w:color w:val="000000"/>
          <w:sz w:val="28"/>
          <w:szCs w:val="28"/>
        </w:rPr>
        <w:t>Все участники преодолевают препятствия друг за другом. Состав и порядок прохождения препятствий определяет главный судья соревнований ВСИ. Разрешается оказывать командную взаимопомощь без передачи снаряжения.</w:t>
      </w:r>
    </w:p>
    <w:p w:rsidR="00B6057E" w:rsidRPr="00B771BC" w:rsidRDefault="00B6057E" w:rsidP="00B6057E">
      <w:pPr>
        <w:shd w:val="clear" w:color="auto" w:fill="FFFFFF"/>
        <w:tabs>
          <w:tab w:val="left" w:pos="540"/>
        </w:tabs>
        <w:ind w:firstLine="539"/>
        <w:jc w:val="both"/>
        <w:rPr>
          <w:rFonts w:ascii="PT Astra Serif" w:hAnsi="PT Astra Serif"/>
          <w:color w:val="000000"/>
          <w:sz w:val="28"/>
          <w:szCs w:val="28"/>
        </w:rPr>
      </w:pPr>
      <w:r w:rsidRPr="00B771BC">
        <w:rPr>
          <w:rFonts w:ascii="PT Astra Serif" w:hAnsi="PT Astra Serif"/>
          <w:color w:val="000000"/>
          <w:sz w:val="28"/>
          <w:szCs w:val="28"/>
        </w:rPr>
        <w:t>Участвует вся команда.</w:t>
      </w:r>
      <w:r w:rsidRPr="00B771BC">
        <w:rPr>
          <w:rFonts w:ascii="PT Astra Serif" w:hAnsi="PT Astra Serif"/>
          <w:sz w:val="28"/>
          <w:szCs w:val="28"/>
        </w:rPr>
        <w:t xml:space="preserve"> Зачет (остановка секундомера) по последнему участнику.</w:t>
      </w:r>
    </w:p>
    <w:p w:rsidR="00B6057E" w:rsidRPr="00B771BC" w:rsidRDefault="00B6057E" w:rsidP="00B6057E">
      <w:pPr>
        <w:shd w:val="clear" w:color="auto" w:fill="FFFFFF"/>
        <w:tabs>
          <w:tab w:val="left" w:pos="540"/>
        </w:tabs>
        <w:ind w:firstLine="539"/>
        <w:jc w:val="both"/>
        <w:rPr>
          <w:rFonts w:ascii="PT Astra Serif" w:hAnsi="PT Astra Serif"/>
          <w:color w:val="000000"/>
          <w:sz w:val="28"/>
          <w:szCs w:val="28"/>
        </w:rPr>
      </w:pPr>
      <w:r w:rsidRPr="00B771BC">
        <w:rPr>
          <w:rFonts w:ascii="PT Astra Serif" w:hAnsi="PT Astra Serif"/>
          <w:color w:val="000000"/>
          <w:sz w:val="28"/>
          <w:szCs w:val="28"/>
        </w:rPr>
        <w:t>Перечень препятствий:</w:t>
      </w:r>
    </w:p>
    <w:p w:rsidR="00B6057E" w:rsidRPr="00B771BC" w:rsidRDefault="00AE3355" w:rsidP="00B6057E">
      <w:pPr>
        <w:pStyle w:val="a7"/>
        <w:numPr>
          <w:ilvl w:val="0"/>
          <w:numId w:val="2"/>
        </w:numPr>
        <w:shd w:val="clear" w:color="auto" w:fill="FFFFFF"/>
        <w:tabs>
          <w:tab w:val="left" w:pos="540"/>
        </w:tabs>
        <w:spacing w:line="240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6057E" w:rsidRPr="00B771BC">
        <w:rPr>
          <w:rFonts w:ascii="PT Astra Serif" w:hAnsi="PT Astra Serif"/>
          <w:color w:val="000000"/>
          <w:sz w:val="28"/>
          <w:szCs w:val="28"/>
          <w:lang w:eastAsia="ru-RU"/>
        </w:rPr>
        <w:t>лабиринт</w:t>
      </w:r>
    </w:p>
    <w:p w:rsidR="00B6057E" w:rsidRPr="00AE3355" w:rsidRDefault="00AE3355" w:rsidP="00AE3355">
      <w:pPr>
        <w:pStyle w:val="a7"/>
        <w:numPr>
          <w:ilvl w:val="0"/>
          <w:numId w:val="2"/>
        </w:numPr>
        <w:shd w:val="clear" w:color="auto" w:fill="FFFFFF"/>
        <w:tabs>
          <w:tab w:val="left" w:pos="540"/>
        </w:tabs>
        <w:spacing w:line="240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6057E" w:rsidRPr="00B771BC">
        <w:rPr>
          <w:rFonts w:ascii="PT Astra Serif" w:hAnsi="PT Astra Serif"/>
          <w:color w:val="000000"/>
          <w:sz w:val="28"/>
          <w:szCs w:val="28"/>
          <w:lang w:eastAsia="ru-RU"/>
        </w:rPr>
        <w:t>стенка</w:t>
      </w:r>
    </w:p>
    <w:p w:rsidR="00B6057E" w:rsidRPr="00B771BC" w:rsidRDefault="00AE3355" w:rsidP="00B6057E">
      <w:pPr>
        <w:pStyle w:val="a7"/>
        <w:numPr>
          <w:ilvl w:val="0"/>
          <w:numId w:val="2"/>
        </w:numPr>
        <w:shd w:val="clear" w:color="auto" w:fill="FFFFFF"/>
        <w:tabs>
          <w:tab w:val="left" w:pos="540"/>
        </w:tabs>
        <w:spacing w:line="240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B6057E" w:rsidRPr="00B771BC">
        <w:rPr>
          <w:rFonts w:ascii="PT Astra Serif" w:hAnsi="PT Astra Serif"/>
          <w:sz w:val="28"/>
          <w:szCs w:val="28"/>
          <w:lang w:eastAsia="ru-RU"/>
        </w:rPr>
        <w:t>гладкий бег 30 метров</w:t>
      </w:r>
    </w:p>
    <w:p w:rsidR="00B6057E" w:rsidRPr="00B771BC" w:rsidRDefault="00B6057E" w:rsidP="00B6057E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/>
          <w:bCs/>
          <w:sz w:val="28"/>
          <w:szCs w:val="28"/>
          <w:bdr w:val="none" w:sz="0" w:space="0" w:color="auto" w:frame="1"/>
        </w:rPr>
      </w:pPr>
      <w:r w:rsidRPr="00B771BC">
        <w:rPr>
          <w:rFonts w:ascii="PT Astra Serif" w:hAnsi="PT Astra Serif"/>
          <w:sz w:val="28"/>
          <w:szCs w:val="28"/>
        </w:rPr>
        <w:t xml:space="preserve">стрельба по </w:t>
      </w:r>
      <w:r w:rsidR="00EA2548">
        <w:rPr>
          <w:rFonts w:ascii="PT Astra Serif" w:hAnsi="PT Astra Serif"/>
          <w:sz w:val="28"/>
          <w:szCs w:val="28"/>
        </w:rPr>
        <w:t>мишени</w:t>
      </w:r>
    </w:p>
    <w:p w:rsidR="00B6057E" w:rsidRDefault="00B6057E" w:rsidP="000E635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b/>
          <w:bCs/>
          <w:sz w:val="28"/>
          <w:szCs w:val="28"/>
          <w:u w:val="single"/>
          <w:bdr w:val="none" w:sz="0" w:space="0" w:color="auto" w:frame="1"/>
        </w:rPr>
        <w:t>Правила стрельбы:</w:t>
      </w:r>
      <w:r w:rsidR="006F6EB3">
        <w:rPr>
          <w:rFonts w:ascii="PT Astra Serif" w:hAnsi="PT Astra Serif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Pr="00B771BC">
        <w:rPr>
          <w:rFonts w:ascii="PT Astra Serif" w:hAnsi="PT Astra Serif"/>
          <w:sz w:val="28"/>
          <w:szCs w:val="28"/>
        </w:rPr>
        <w:t>После гладкого бега</w:t>
      </w:r>
      <w:r w:rsidR="006F6EB3">
        <w:rPr>
          <w:rFonts w:ascii="PT Astra Serif" w:hAnsi="PT Astra Serif"/>
          <w:sz w:val="28"/>
          <w:szCs w:val="28"/>
        </w:rPr>
        <w:t xml:space="preserve"> </w:t>
      </w:r>
      <w:r w:rsidR="00143899">
        <w:rPr>
          <w:rFonts w:ascii="PT Astra Serif" w:hAnsi="PT Astra Serif"/>
          <w:sz w:val="28"/>
          <w:szCs w:val="28"/>
        </w:rPr>
        <w:t>1</w:t>
      </w:r>
      <w:r w:rsidR="006F6EB3">
        <w:rPr>
          <w:rFonts w:ascii="PT Astra Serif" w:hAnsi="PT Astra Serif"/>
          <w:sz w:val="28"/>
          <w:szCs w:val="28"/>
        </w:rPr>
        <w:t xml:space="preserve"> </w:t>
      </w:r>
      <w:r w:rsidRPr="00B771BC">
        <w:rPr>
          <w:rFonts w:ascii="PT Astra Serif" w:hAnsi="PT Astra Serif"/>
          <w:sz w:val="28"/>
          <w:szCs w:val="28"/>
        </w:rPr>
        <w:t>участник команды стреля</w:t>
      </w:r>
      <w:r w:rsidR="00143899">
        <w:rPr>
          <w:rFonts w:ascii="PT Astra Serif" w:hAnsi="PT Astra Serif"/>
          <w:sz w:val="28"/>
          <w:szCs w:val="28"/>
        </w:rPr>
        <w:t>е</w:t>
      </w:r>
      <w:r w:rsidRPr="00B771BC">
        <w:rPr>
          <w:rFonts w:ascii="PT Astra Serif" w:hAnsi="PT Astra Serif"/>
          <w:sz w:val="28"/>
          <w:szCs w:val="28"/>
        </w:rPr>
        <w:t xml:space="preserve">т на огневом рубеже. Стрельба производится из пневматической винтовки по </w:t>
      </w:r>
      <w:r w:rsidR="00EA2548">
        <w:rPr>
          <w:rFonts w:ascii="PT Astra Serif" w:hAnsi="PT Astra Serif"/>
          <w:sz w:val="28"/>
          <w:szCs w:val="28"/>
        </w:rPr>
        <w:t>мишени</w:t>
      </w:r>
      <w:r w:rsidRPr="00B771BC">
        <w:rPr>
          <w:rFonts w:ascii="PT Astra Serif" w:hAnsi="PT Astra Serif"/>
          <w:sz w:val="28"/>
          <w:szCs w:val="28"/>
        </w:rPr>
        <w:t xml:space="preserve"> на расстоянии 10м.каждому участнику дается </w:t>
      </w:r>
      <w:r w:rsidR="00EA2548">
        <w:rPr>
          <w:rFonts w:ascii="PT Astra Serif" w:hAnsi="PT Astra Serif"/>
          <w:sz w:val="28"/>
          <w:szCs w:val="28"/>
        </w:rPr>
        <w:t>5 пуль</w:t>
      </w:r>
      <w:r w:rsidRPr="00B771BC">
        <w:rPr>
          <w:rFonts w:ascii="PT Astra Serif" w:hAnsi="PT Astra Serif"/>
          <w:sz w:val="28"/>
          <w:szCs w:val="28"/>
        </w:rPr>
        <w:t xml:space="preserve">. За 10 выстрелов надо поразить (уронить) все пять </w:t>
      </w:r>
      <w:r w:rsidR="00EA2548">
        <w:rPr>
          <w:rFonts w:ascii="PT Astra Serif" w:hAnsi="PT Astra Serif"/>
          <w:sz w:val="28"/>
          <w:szCs w:val="28"/>
        </w:rPr>
        <w:t>мишеней</w:t>
      </w:r>
      <w:r w:rsidRPr="00B771BC">
        <w:rPr>
          <w:rFonts w:ascii="PT Astra Serif" w:hAnsi="PT Astra Serif"/>
          <w:sz w:val="28"/>
          <w:szCs w:val="28"/>
        </w:rPr>
        <w:t>. За кажд</w:t>
      </w:r>
      <w:r w:rsidR="00EA2548">
        <w:rPr>
          <w:rFonts w:ascii="PT Astra Serif" w:hAnsi="PT Astra Serif"/>
          <w:sz w:val="28"/>
          <w:szCs w:val="28"/>
        </w:rPr>
        <w:t>ую</w:t>
      </w:r>
      <w:r w:rsidRPr="00B771BC">
        <w:rPr>
          <w:rFonts w:ascii="PT Astra Serif" w:hAnsi="PT Astra Serif"/>
          <w:sz w:val="28"/>
          <w:szCs w:val="28"/>
        </w:rPr>
        <w:t xml:space="preserve"> непораженн</w:t>
      </w:r>
      <w:r w:rsidR="00EA2548">
        <w:rPr>
          <w:rFonts w:ascii="PT Astra Serif" w:hAnsi="PT Astra Serif"/>
          <w:sz w:val="28"/>
          <w:szCs w:val="28"/>
        </w:rPr>
        <w:t>уюмишень</w:t>
      </w:r>
      <w:r w:rsidRPr="00B771BC">
        <w:rPr>
          <w:rFonts w:ascii="PT Astra Serif" w:hAnsi="PT Astra Serif"/>
          <w:sz w:val="28"/>
          <w:szCs w:val="28"/>
        </w:rPr>
        <w:t xml:space="preserve"> начисляется штраф – 10 сек.</w:t>
      </w:r>
    </w:p>
    <w:p w:rsidR="00EA2548" w:rsidRPr="00B771BC" w:rsidRDefault="00EA2548" w:rsidP="000E635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Останавливается время по последнему участнику.</w:t>
      </w:r>
    </w:p>
    <w:p w:rsidR="00B6057E" w:rsidRPr="00B771BC" w:rsidRDefault="00B6057E" w:rsidP="000E6354">
      <w:pPr>
        <w:shd w:val="clear" w:color="auto" w:fill="FFFFFF"/>
        <w:tabs>
          <w:tab w:val="left" w:pos="540"/>
        </w:tabs>
        <w:spacing w:line="276" w:lineRule="auto"/>
        <w:ind w:firstLine="53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771BC">
        <w:rPr>
          <w:rFonts w:ascii="PT Astra Serif" w:hAnsi="PT Astra Serif"/>
          <w:b/>
          <w:color w:val="000000"/>
          <w:sz w:val="28"/>
          <w:szCs w:val="28"/>
        </w:rPr>
        <w:tab/>
        <w:t>Рубеж «Первая медицинская помощь»</w:t>
      </w:r>
    </w:p>
    <w:p w:rsidR="009706A8" w:rsidRDefault="009706A8" w:rsidP="000E6354">
      <w:pPr>
        <w:shd w:val="clear" w:color="auto" w:fill="FFFFFF"/>
        <w:spacing w:line="276" w:lineRule="auto"/>
        <w:jc w:val="both"/>
        <w:rPr>
          <w:bCs/>
          <w:sz w:val="28"/>
          <w:szCs w:val="28"/>
        </w:rPr>
      </w:pPr>
      <w:r w:rsidRPr="00455CF4">
        <w:rPr>
          <w:bCs/>
          <w:sz w:val="28"/>
          <w:szCs w:val="28"/>
        </w:rPr>
        <w:t xml:space="preserve">Принимает участие вся команда. </w:t>
      </w:r>
    </w:p>
    <w:p w:rsidR="009706A8" w:rsidRDefault="009706A8" w:rsidP="000E6354">
      <w:pPr>
        <w:shd w:val="clear" w:color="auto" w:fill="FFFFFF"/>
        <w:spacing w:line="276" w:lineRule="auto"/>
        <w:jc w:val="both"/>
        <w:rPr>
          <w:bCs/>
          <w:sz w:val="28"/>
          <w:szCs w:val="28"/>
        </w:rPr>
      </w:pPr>
      <w:r w:rsidRPr="00455CF4">
        <w:rPr>
          <w:bCs/>
          <w:sz w:val="28"/>
          <w:szCs w:val="28"/>
        </w:rPr>
        <w:t>Максимальное время на прохождение этапа 1</w:t>
      </w:r>
      <w:r w:rsidR="006F6EB3">
        <w:rPr>
          <w:bCs/>
          <w:sz w:val="28"/>
          <w:szCs w:val="28"/>
        </w:rPr>
        <w:t>5</w:t>
      </w:r>
      <w:r w:rsidRPr="00455CF4">
        <w:rPr>
          <w:bCs/>
          <w:sz w:val="28"/>
          <w:szCs w:val="28"/>
        </w:rPr>
        <w:t xml:space="preserve"> минут.</w:t>
      </w:r>
    </w:p>
    <w:p w:rsidR="000E6354" w:rsidRPr="00455CF4" w:rsidRDefault="000E6354" w:rsidP="000E6354">
      <w:pPr>
        <w:shd w:val="clear" w:color="auto" w:fill="FFFFFF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Оказание первой медицинской помощи пострадавшему, команда получает билет с заданием.</w:t>
      </w:r>
    </w:p>
    <w:p w:rsidR="009706A8" w:rsidRPr="00455CF4" w:rsidRDefault="009706A8" w:rsidP="000E6354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 w:rsidRPr="00455CF4">
        <w:rPr>
          <w:bCs/>
          <w:sz w:val="28"/>
          <w:szCs w:val="28"/>
        </w:rPr>
        <w:t xml:space="preserve">В соревнованиях по оказанию первой помощи команде необходимо выполнить </w:t>
      </w:r>
      <w:r w:rsidRPr="00001F8C">
        <w:rPr>
          <w:bCs/>
          <w:sz w:val="28"/>
          <w:szCs w:val="28"/>
          <w:u w:val="single"/>
        </w:rPr>
        <w:t>практическое задание</w:t>
      </w:r>
      <w:r w:rsidRPr="00455CF4">
        <w:rPr>
          <w:bCs/>
          <w:sz w:val="28"/>
          <w:szCs w:val="28"/>
        </w:rPr>
        <w:t xml:space="preserve">, включающее в себя </w:t>
      </w:r>
      <w:r w:rsidR="00AE3355">
        <w:rPr>
          <w:bCs/>
          <w:sz w:val="28"/>
          <w:szCs w:val="28"/>
        </w:rPr>
        <w:t>три</w:t>
      </w:r>
      <w:r w:rsidRPr="00455CF4">
        <w:rPr>
          <w:bCs/>
          <w:sz w:val="28"/>
          <w:szCs w:val="28"/>
        </w:rPr>
        <w:t xml:space="preserve"> части:</w:t>
      </w:r>
    </w:p>
    <w:p w:rsidR="009706A8" w:rsidRPr="00455CF4" w:rsidRDefault="009706A8" w:rsidP="000E6354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55CF4">
        <w:rPr>
          <w:bCs/>
          <w:sz w:val="28"/>
          <w:szCs w:val="28"/>
        </w:rPr>
        <w:t>оказание первой помощи</w:t>
      </w:r>
      <w:r w:rsidR="006F6EB3">
        <w:rPr>
          <w:bCs/>
          <w:sz w:val="28"/>
          <w:szCs w:val="28"/>
        </w:rPr>
        <w:t xml:space="preserve"> (реанимация)</w:t>
      </w:r>
      <w:r w:rsidRPr="00455CF4">
        <w:rPr>
          <w:bCs/>
          <w:sz w:val="28"/>
          <w:szCs w:val="28"/>
        </w:rPr>
        <w:t>;</w:t>
      </w:r>
    </w:p>
    <w:p w:rsidR="009706A8" w:rsidRDefault="009706A8" w:rsidP="000E6354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55CF4">
        <w:rPr>
          <w:bCs/>
          <w:sz w:val="28"/>
          <w:szCs w:val="28"/>
        </w:rPr>
        <w:t>транспортировка пострадавшего</w:t>
      </w:r>
      <w:r w:rsidR="006F6EB3">
        <w:rPr>
          <w:bCs/>
          <w:sz w:val="28"/>
          <w:szCs w:val="28"/>
        </w:rPr>
        <w:t xml:space="preserve"> на расстояние не менее 20 м.</w:t>
      </w:r>
    </w:p>
    <w:p w:rsidR="00BE79A8" w:rsidRDefault="009706A8" w:rsidP="00A14A5D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55CF4">
        <w:rPr>
          <w:bCs/>
          <w:sz w:val="28"/>
          <w:szCs w:val="28"/>
        </w:rPr>
        <w:t>оказание первой помощи при обморожении, ожогах, тепловом или солнечном ударе,</w:t>
      </w:r>
      <w:r w:rsidR="000E6354">
        <w:rPr>
          <w:bCs/>
          <w:sz w:val="28"/>
          <w:szCs w:val="28"/>
        </w:rPr>
        <w:t xml:space="preserve"> рана затылка, травма предплечья</w:t>
      </w:r>
      <w:r w:rsidR="006F6EB3">
        <w:rPr>
          <w:bCs/>
          <w:sz w:val="28"/>
          <w:szCs w:val="28"/>
        </w:rPr>
        <w:t>.</w:t>
      </w:r>
    </w:p>
    <w:p w:rsidR="00B6057E" w:rsidRPr="00B771BC" w:rsidRDefault="00B6057E" w:rsidP="000E6354">
      <w:pPr>
        <w:shd w:val="clear" w:color="auto" w:fill="FFFFFF"/>
        <w:tabs>
          <w:tab w:val="left" w:pos="540"/>
        </w:tabs>
        <w:spacing w:line="276" w:lineRule="auto"/>
        <w:ind w:firstLine="53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771BC">
        <w:rPr>
          <w:rFonts w:ascii="PT Astra Serif" w:hAnsi="PT Astra Serif"/>
          <w:b/>
          <w:color w:val="000000"/>
          <w:sz w:val="28"/>
          <w:szCs w:val="28"/>
        </w:rPr>
        <w:t>Рубеж «Защита от оружия массового поражения»</w:t>
      </w:r>
    </w:p>
    <w:p w:rsidR="000E6354" w:rsidRPr="00B771BC" w:rsidRDefault="00B6057E" w:rsidP="000E6354">
      <w:pPr>
        <w:shd w:val="clear" w:color="auto" w:fill="FFFFFF"/>
        <w:tabs>
          <w:tab w:val="left" w:pos="54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color w:val="000000"/>
          <w:sz w:val="28"/>
          <w:szCs w:val="28"/>
        </w:rPr>
        <w:t>Все участники преодолевают препятствия на зараженной местности в противогазе.</w:t>
      </w:r>
      <w:r w:rsidRPr="00B771BC">
        <w:rPr>
          <w:rFonts w:ascii="PT Astra Serif" w:hAnsi="PT Astra Serif"/>
          <w:sz w:val="28"/>
          <w:szCs w:val="28"/>
        </w:rPr>
        <w:t xml:space="preserve"> По команде «Газы» участники надевают средства защиты   </w:t>
      </w:r>
      <w:r w:rsidRPr="00B771BC">
        <w:rPr>
          <w:rFonts w:ascii="PT Astra Serif" w:hAnsi="PT Astra Serif"/>
          <w:sz w:val="28"/>
          <w:szCs w:val="28"/>
        </w:rPr>
        <w:lastRenderedPageBreak/>
        <w:t>(противогаз) и пробегают дистанцию 50м. Зачет (остановка секундомера) по последнему участнику.</w:t>
      </w:r>
    </w:p>
    <w:p w:rsidR="00B6057E" w:rsidRDefault="00B6057E" w:rsidP="000E6354">
      <w:pPr>
        <w:shd w:val="clear" w:color="auto" w:fill="FFFFFF"/>
        <w:tabs>
          <w:tab w:val="left" w:pos="540"/>
        </w:tabs>
        <w:spacing w:line="276" w:lineRule="auto"/>
        <w:ind w:firstLine="539"/>
        <w:jc w:val="both"/>
        <w:rPr>
          <w:rFonts w:ascii="PT Astra Serif" w:hAnsi="PT Astra Serif"/>
          <w:b/>
          <w:sz w:val="28"/>
          <w:szCs w:val="28"/>
        </w:rPr>
      </w:pPr>
      <w:r w:rsidRPr="00B771BC">
        <w:rPr>
          <w:rFonts w:ascii="PT Astra Serif" w:hAnsi="PT Astra Serif"/>
          <w:b/>
          <w:color w:val="000000"/>
          <w:sz w:val="28"/>
          <w:szCs w:val="28"/>
        </w:rPr>
        <w:tab/>
      </w:r>
      <w:r w:rsidRPr="00B771BC">
        <w:rPr>
          <w:rFonts w:ascii="PT Astra Serif" w:hAnsi="PT Astra Serif"/>
          <w:b/>
          <w:sz w:val="28"/>
          <w:szCs w:val="28"/>
        </w:rPr>
        <w:t xml:space="preserve">Рубеж «Метание гранаты в цель» </w:t>
      </w:r>
    </w:p>
    <w:p w:rsidR="006F6EB3" w:rsidRPr="00143899" w:rsidRDefault="00143899" w:rsidP="00143899">
      <w:pPr>
        <w:shd w:val="clear" w:color="auto" w:fill="FFFFFF"/>
        <w:tabs>
          <w:tab w:val="left" w:pos="540"/>
        </w:tabs>
        <w:spacing w:line="276" w:lineRule="auto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Эстафет. </w:t>
      </w:r>
      <w:r w:rsidR="00B6057E" w:rsidRPr="00B771BC">
        <w:rPr>
          <w:rFonts w:ascii="PT Astra Serif" w:hAnsi="PT Astra Serif"/>
          <w:color w:val="000000"/>
          <w:sz w:val="28"/>
          <w:szCs w:val="28"/>
        </w:rPr>
        <w:t xml:space="preserve">Участвует </w:t>
      </w:r>
      <w:r w:rsidR="00BD4A0E">
        <w:rPr>
          <w:rFonts w:ascii="PT Astra Serif" w:hAnsi="PT Astra Serif"/>
          <w:color w:val="000000"/>
          <w:sz w:val="28"/>
          <w:szCs w:val="28"/>
        </w:rPr>
        <w:t>вся команда</w:t>
      </w:r>
      <w:r w:rsidR="00B6057E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6057E" w:rsidRPr="00B771BC">
        <w:rPr>
          <w:rFonts w:ascii="PT Astra Serif" w:hAnsi="PT Astra Serif"/>
          <w:sz w:val="28"/>
          <w:szCs w:val="28"/>
        </w:rPr>
        <w:t xml:space="preserve">Для метания используется снаряд весом не более </w:t>
      </w:r>
      <w:r w:rsidR="00BD4A0E">
        <w:rPr>
          <w:rFonts w:ascii="PT Astra Serif" w:hAnsi="PT Astra Serif"/>
          <w:sz w:val="28"/>
          <w:szCs w:val="28"/>
        </w:rPr>
        <w:t>5</w:t>
      </w:r>
      <w:r w:rsidR="00B6057E" w:rsidRPr="00B771BC">
        <w:rPr>
          <w:rFonts w:ascii="PT Astra Serif" w:hAnsi="PT Astra Serif"/>
          <w:sz w:val="28"/>
          <w:szCs w:val="28"/>
        </w:rPr>
        <w:t xml:space="preserve">00 гр. Цель – окоп </w:t>
      </w:r>
      <w:r w:rsidR="00B6057E" w:rsidRPr="00B771BC">
        <w:rPr>
          <w:rFonts w:ascii="PT Astra Serif" w:hAnsi="PT Astra Serif"/>
          <w:color w:val="000000"/>
          <w:sz w:val="28"/>
          <w:szCs w:val="28"/>
        </w:rPr>
        <w:t xml:space="preserve"> 10м х </w:t>
      </w:r>
      <w:smartTag w:uri="urn:schemas-microsoft-com:office:smarttags" w:element="metricconverter">
        <w:smartTagPr>
          <w:attr w:name="ProductID" w:val="1 м"/>
        </w:smartTagPr>
        <w:r w:rsidR="00B6057E" w:rsidRPr="00B771BC">
          <w:rPr>
            <w:rFonts w:ascii="PT Astra Serif" w:hAnsi="PT Astra Serif"/>
            <w:color w:val="000000"/>
            <w:sz w:val="28"/>
            <w:szCs w:val="28"/>
          </w:rPr>
          <w:t>1 м</w:t>
        </w:r>
      </w:smartTag>
      <w:r w:rsidR="00B6057E" w:rsidRPr="00B771BC">
        <w:rPr>
          <w:rFonts w:ascii="PT Astra Serif" w:hAnsi="PT Astra Serif"/>
          <w:sz w:val="28"/>
          <w:szCs w:val="28"/>
        </w:rPr>
        <w:t xml:space="preserve">, расстояние до цели </w:t>
      </w:r>
      <w:smartTag w:uri="urn:schemas-microsoft-com:office:smarttags" w:element="metricconverter">
        <w:smartTagPr>
          <w:attr w:name="ProductID" w:val="10 метров"/>
        </w:smartTagPr>
        <w:r w:rsidR="00B6057E" w:rsidRPr="00B771BC">
          <w:rPr>
            <w:rFonts w:ascii="PT Astra Serif" w:hAnsi="PT Astra Serif"/>
            <w:sz w:val="28"/>
            <w:szCs w:val="28"/>
          </w:rPr>
          <w:t>10 метров</w:t>
        </w:r>
      </w:smartTag>
      <w:r w:rsidR="00B6057E" w:rsidRPr="00B771BC">
        <w:rPr>
          <w:rFonts w:ascii="PT Astra Serif" w:hAnsi="PT Astra Serif"/>
          <w:sz w:val="28"/>
          <w:szCs w:val="28"/>
        </w:rPr>
        <w:t xml:space="preserve">. </w:t>
      </w:r>
    </w:p>
    <w:p w:rsidR="00A513B8" w:rsidRDefault="00B6057E" w:rsidP="000E635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771BC">
        <w:rPr>
          <w:rFonts w:ascii="PT Astra Serif" w:hAnsi="PT Astra Serif"/>
          <w:sz w:val="28"/>
          <w:szCs w:val="28"/>
        </w:rPr>
        <w:t>Победителем в эстафете сч</w:t>
      </w:r>
      <w:r w:rsidR="00BD4A0E">
        <w:rPr>
          <w:rFonts w:ascii="PT Astra Serif" w:hAnsi="PT Astra Serif"/>
          <w:sz w:val="28"/>
          <w:szCs w:val="28"/>
        </w:rPr>
        <w:t>итается команда показавшая лучший результат</w:t>
      </w:r>
      <w:r w:rsidRPr="00B771BC">
        <w:rPr>
          <w:rFonts w:ascii="PT Astra Serif" w:hAnsi="PT Astra Serif"/>
          <w:sz w:val="28"/>
          <w:szCs w:val="28"/>
        </w:rPr>
        <w:t>.</w:t>
      </w:r>
    </w:p>
    <w:p w:rsidR="007F69C6" w:rsidRPr="00B6057E" w:rsidRDefault="007F69C6" w:rsidP="000E635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Штрафное время +15с. за не попадание.</w:t>
      </w:r>
    </w:p>
    <w:p w:rsidR="007F69C6" w:rsidRDefault="007F69C6" w:rsidP="00A513B8">
      <w:pPr>
        <w:pStyle w:val="msonospacingbullet1gif"/>
        <w:jc w:val="center"/>
        <w:rPr>
          <w:b/>
          <w:sz w:val="28"/>
          <w:szCs w:val="28"/>
        </w:rPr>
      </w:pPr>
    </w:p>
    <w:p w:rsidR="006C0714" w:rsidRPr="00BD4A0E" w:rsidRDefault="00BD4A0E" w:rsidP="00BD4A0E">
      <w:pPr>
        <w:pStyle w:val="100"/>
        <w:shd w:val="clear" w:color="auto" w:fill="auto"/>
        <w:spacing w:before="0" w:line="276" w:lineRule="auto"/>
        <w:ind w:right="1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D4A0E">
        <w:rPr>
          <w:rFonts w:ascii="Times New Roman" w:hAnsi="Times New Roman" w:cs="Times New Roman"/>
          <w:sz w:val="28"/>
          <w:szCs w:val="28"/>
        </w:rPr>
        <w:t>Текст сдачи рапортов.</w:t>
      </w:r>
    </w:p>
    <w:bookmarkEnd w:id="0"/>
    <w:p w:rsidR="000E6354" w:rsidRPr="00F66752" w:rsidRDefault="00BD4A0E" w:rsidP="00F66752">
      <w:pPr>
        <w:pStyle w:val="100"/>
        <w:shd w:val="clear" w:color="auto" w:fill="auto"/>
        <w:spacing w:before="0" w:line="276" w:lineRule="auto"/>
        <w:ind w:right="160" w:firstLine="851"/>
        <w:rPr>
          <w:rFonts w:ascii="Times New Roman" w:hAnsi="Times New Roman" w:cs="Times New Roman"/>
          <w:b w:val="0"/>
          <w:sz w:val="28"/>
          <w:szCs w:val="28"/>
        </w:rPr>
      </w:pPr>
      <w:r w:rsidRPr="00BD4A0E">
        <w:rPr>
          <w:rFonts w:ascii="Times New Roman" w:hAnsi="Times New Roman" w:cs="Times New Roman"/>
          <w:b w:val="0"/>
          <w:sz w:val="28"/>
          <w:szCs w:val="28"/>
        </w:rPr>
        <w:t>Командир делает шаг вперед с левой ноги, поворачивается к строю и подает команду: «Отделение, равняйсь, смирно! Равнение на середину!», подходит к главному судье на расстоянии 2-х шагов и докладывает: «Товарищ главный судья! Отделение (название отделения произносит вся команда хором), для участия в районной военно-спортивной игре «Зарница» построен! Наш девиз (отделение хором). Командир отделения (называет фамилию, имя)» Делает шаг правой ногой в сторону, выполняет разворот на 180 градусов, становится рядом с главным судьей. Судья командует: «Вольно!», командир повторяет команду отряду: «Вольно!», после чего возвращается в строй</w:t>
      </w:r>
    </w:p>
    <w:p w:rsidR="00BE79A8" w:rsidRDefault="00BE79A8" w:rsidP="00A513B8">
      <w:pPr>
        <w:pStyle w:val="msonospacingbullet1gif"/>
        <w:jc w:val="center"/>
        <w:rPr>
          <w:b/>
        </w:rPr>
      </w:pPr>
    </w:p>
    <w:p w:rsidR="00BD4A0E" w:rsidRPr="000E6354" w:rsidRDefault="00A513B8" w:rsidP="00A513B8">
      <w:pPr>
        <w:pStyle w:val="msonospacingbullet1gif"/>
        <w:jc w:val="center"/>
        <w:rPr>
          <w:b/>
        </w:rPr>
      </w:pPr>
      <w:r w:rsidRPr="000E6354">
        <w:rPr>
          <w:b/>
        </w:rPr>
        <w:t xml:space="preserve">Заявка </w:t>
      </w:r>
    </w:p>
    <w:p w:rsidR="00A513B8" w:rsidRPr="000E6354" w:rsidRDefault="00A513B8" w:rsidP="00A513B8">
      <w:pPr>
        <w:pStyle w:val="msonospacingbullet2gif"/>
        <w:jc w:val="center"/>
        <w:rPr>
          <w:b/>
        </w:rPr>
      </w:pPr>
      <w:r w:rsidRPr="000E6354">
        <w:rPr>
          <w:b/>
        </w:rPr>
        <w:t>на участие в районной военно-спортивной игре</w:t>
      </w:r>
    </w:p>
    <w:p w:rsidR="00A513B8" w:rsidRPr="000E6354" w:rsidRDefault="00A513B8" w:rsidP="000E6354">
      <w:pPr>
        <w:pStyle w:val="msonospacingbullet2gif"/>
        <w:jc w:val="center"/>
        <w:rPr>
          <w:b/>
        </w:rPr>
      </w:pPr>
      <w:r w:rsidRPr="000E6354">
        <w:rPr>
          <w:b/>
        </w:rPr>
        <w:t>«Зарница»</w:t>
      </w:r>
    </w:p>
    <w:p w:rsidR="00A513B8" w:rsidRPr="000E6354" w:rsidRDefault="00A513B8" w:rsidP="00A513B8">
      <w:pPr>
        <w:pStyle w:val="msonospacingbullet2gif"/>
      </w:pPr>
      <w:r w:rsidRPr="000E6354">
        <w:t>ОУ ________________________________________________________</w:t>
      </w:r>
    </w:p>
    <w:p w:rsidR="00A513B8" w:rsidRPr="000E6354" w:rsidRDefault="00A513B8" w:rsidP="00A513B8">
      <w:pPr>
        <w:pStyle w:val="msonospacingbullet2gif"/>
      </w:pPr>
      <w:r w:rsidRPr="000E6354">
        <w:t>Название команды ___________________________________________</w:t>
      </w:r>
    </w:p>
    <w:p w:rsidR="00A513B8" w:rsidRPr="000E6354" w:rsidRDefault="00A513B8" w:rsidP="00A513B8">
      <w:pPr>
        <w:pStyle w:val="msonospacingbullet2gif"/>
      </w:pPr>
      <w:r w:rsidRPr="000E6354">
        <w:t>Капитан команды ___________________________________________</w:t>
      </w:r>
    </w:p>
    <w:p w:rsidR="00A513B8" w:rsidRPr="000E6354" w:rsidRDefault="00A513B8" w:rsidP="00A513B8">
      <w:pPr>
        <w:pStyle w:val="msonospacingbullet2gif"/>
      </w:pPr>
      <w:r w:rsidRPr="000E6354">
        <w:t>Сопровождающий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4363"/>
        <w:gridCol w:w="2384"/>
        <w:gridCol w:w="2379"/>
      </w:tblGrid>
      <w:tr w:rsidR="00A513B8" w:rsidRPr="000E6354" w:rsidTr="00A513B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B8" w:rsidRPr="000E6354" w:rsidRDefault="00A513B8">
            <w:pPr>
              <w:pStyle w:val="msonospacingbullet2gif"/>
              <w:rPr>
                <w:rFonts w:eastAsiaTheme="minorEastAsia"/>
              </w:rPr>
            </w:pPr>
            <w:r w:rsidRPr="000E6354">
              <w:rPr>
                <w:rFonts w:eastAsiaTheme="minorEastAsia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B8" w:rsidRPr="000E6354" w:rsidRDefault="00A513B8">
            <w:pPr>
              <w:pStyle w:val="msonospacingbullet2gif"/>
              <w:rPr>
                <w:rFonts w:eastAsiaTheme="minorEastAsia"/>
              </w:rPr>
            </w:pPr>
            <w:r w:rsidRPr="000E6354">
              <w:rPr>
                <w:rFonts w:eastAsiaTheme="minorEastAsia"/>
              </w:rPr>
              <w:t>Ф.И. участника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B8" w:rsidRPr="000E6354" w:rsidRDefault="00A513B8">
            <w:pPr>
              <w:pStyle w:val="msonospacingbullet2gif"/>
              <w:rPr>
                <w:rFonts w:eastAsiaTheme="minorEastAsia"/>
              </w:rPr>
            </w:pPr>
            <w:r w:rsidRPr="000E6354">
              <w:rPr>
                <w:rFonts w:eastAsiaTheme="minorEastAsia"/>
              </w:rPr>
              <w:t>Возраст (полных лет на дату проведения)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B8" w:rsidRPr="000E6354" w:rsidRDefault="00A513B8">
            <w:pPr>
              <w:pStyle w:val="msonospacingbullet3gif"/>
              <w:rPr>
                <w:rFonts w:eastAsiaTheme="minorEastAsia"/>
              </w:rPr>
            </w:pPr>
            <w:r w:rsidRPr="000E6354">
              <w:rPr>
                <w:rFonts w:eastAsiaTheme="minorEastAsia"/>
              </w:rPr>
              <w:t>Допуск врача</w:t>
            </w:r>
          </w:p>
        </w:tc>
      </w:tr>
      <w:tr w:rsidR="00A513B8" w:rsidRPr="000E6354" w:rsidTr="00A513B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8" w:rsidRPr="000E6354" w:rsidRDefault="00A513B8">
            <w:pPr>
              <w:pStyle w:val="msonospacingbullet1gif"/>
              <w:rPr>
                <w:rFonts w:eastAsiaTheme="minorEastAsia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8" w:rsidRPr="000E6354" w:rsidRDefault="00A513B8">
            <w:pPr>
              <w:pStyle w:val="msonospacingbullet2gif"/>
              <w:rPr>
                <w:rFonts w:eastAsiaTheme="minorEastAsi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8" w:rsidRPr="000E6354" w:rsidRDefault="00A513B8">
            <w:pPr>
              <w:pStyle w:val="msonospacingbullet2gif"/>
              <w:rPr>
                <w:rFonts w:eastAsiaTheme="minorEastAsi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8" w:rsidRPr="000E6354" w:rsidRDefault="00A513B8">
            <w:pPr>
              <w:pStyle w:val="msonospacingbullet3gif"/>
              <w:rPr>
                <w:rFonts w:eastAsiaTheme="minorEastAsia"/>
              </w:rPr>
            </w:pPr>
          </w:p>
        </w:tc>
      </w:tr>
    </w:tbl>
    <w:p w:rsidR="00A513B8" w:rsidRPr="000E6354" w:rsidRDefault="00A513B8" w:rsidP="00A513B8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13B8" w:rsidRPr="000E6354" w:rsidRDefault="00A513B8" w:rsidP="00A513B8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13B8" w:rsidRPr="000E6354" w:rsidRDefault="00A513B8" w:rsidP="00A513B8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A513B8" w:rsidRPr="000E6354" w:rsidSect="00B9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0873C8"/>
    <w:lvl w:ilvl="0">
      <w:numFmt w:val="bullet"/>
      <w:lvlText w:val="*"/>
      <w:lvlJc w:val="left"/>
    </w:lvl>
  </w:abstractNum>
  <w:abstractNum w:abstractNumId="1">
    <w:nsid w:val="255A312C"/>
    <w:multiLevelType w:val="hybridMultilevel"/>
    <w:tmpl w:val="A838DD36"/>
    <w:lvl w:ilvl="0" w:tplc="630E72D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540A30"/>
    <w:multiLevelType w:val="hybridMultilevel"/>
    <w:tmpl w:val="04A8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13B8"/>
    <w:rsid w:val="00001F8C"/>
    <w:rsid w:val="00013D3B"/>
    <w:rsid w:val="000425E3"/>
    <w:rsid w:val="00097954"/>
    <w:rsid w:val="000B7A27"/>
    <w:rsid w:val="000C7A88"/>
    <w:rsid w:val="000E6354"/>
    <w:rsid w:val="000E6671"/>
    <w:rsid w:val="000F5EE6"/>
    <w:rsid w:val="00143899"/>
    <w:rsid w:val="001A0279"/>
    <w:rsid w:val="001D697E"/>
    <w:rsid w:val="00273420"/>
    <w:rsid w:val="002B4C53"/>
    <w:rsid w:val="00312B6D"/>
    <w:rsid w:val="003A5E99"/>
    <w:rsid w:val="003D53AD"/>
    <w:rsid w:val="004129B8"/>
    <w:rsid w:val="00444728"/>
    <w:rsid w:val="00461A14"/>
    <w:rsid w:val="00503F9F"/>
    <w:rsid w:val="005C2D83"/>
    <w:rsid w:val="006017E4"/>
    <w:rsid w:val="006077DA"/>
    <w:rsid w:val="00612D20"/>
    <w:rsid w:val="00613A3A"/>
    <w:rsid w:val="0063177F"/>
    <w:rsid w:val="00664670"/>
    <w:rsid w:val="006812F0"/>
    <w:rsid w:val="006965F4"/>
    <w:rsid w:val="006C0714"/>
    <w:rsid w:val="006F0C1B"/>
    <w:rsid w:val="006F6EB3"/>
    <w:rsid w:val="00753CAD"/>
    <w:rsid w:val="00780E94"/>
    <w:rsid w:val="00792E9C"/>
    <w:rsid w:val="007B2940"/>
    <w:rsid w:val="007D6062"/>
    <w:rsid w:val="007F69C6"/>
    <w:rsid w:val="008043B6"/>
    <w:rsid w:val="00860523"/>
    <w:rsid w:val="00883F50"/>
    <w:rsid w:val="00885B37"/>
    <w:rsid w:val="008B2824"/>
    <w:rsid w:val="008B68ED"/>
    <w:rsid w:val="008C4D61"/>
    <w:rsid w:val="008E6522"/>
    <w:rsid w:val="009706A8"/>
    <w:rsid w:val="009A0C7A"/>
    <w:rsid w:val="00A14A5D"/>
    <w:rsid w:val="00A22852"/>
    <w:rsid w:val="00A513B8"/>
    <w:rsid w:val="00AE3355"/>
    <w:rsid w:val="00B00583"/>
    <w:rsid w:val="00B2131B"/>
    <w:rsid w:val="00B23BC8"/>
    <w:rsid w:val="00B260F1"/>
    <w:rsid w:val="00B6057E"/>
    <w:rsid w:val="00B8413C"/>
    <w:rsid w:val="00B97FA9"/>
    <w:rsid w:val="00BD4A0E"/>
    <w:rsid w:val="00BE79A8"/>
    <w:rsid w:val="00C16916"/>
    <w:rsid w:val="00C253E4"/>
    <w:rsid w:val="00C35D28"/>
    <w:rsid w:val="00C37FCD"/>
    <w:rsid w:val="00C86CDD"/>
    <w:rsid w:val="00CE5D35"/>
    <w:rsid w:val="00D125EA"/>
    <w:rsid w:val="00D14B66"/>
    <w:rsid w:val="00D407A1"/>
    <w:rsid w:val="00D61045"/>
    <w:rsid w:val="00D90927"/>
    <w:rsid w:val="00DA48F6"/>
    <w:rsid w:val="00DB522E"/>
    <w:rsid w:val="00DF58B3"/>
    <w:rsid w:val="00EA2548"/>
    <w:rsid w:val="00F177B0"/>
    <w:rsid w:val="00F66752"/>
    <w:rsid w:val="00FE3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B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1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513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A513B8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текст (10)_"/>
    <w:basedOn w:val="a0"/>
    <w:link w:val="100"/>
    <w:locked/>
    <w:rsid w:val="00A513B8"/>
    <w:rPr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A513B8"/>
    <w:pPr>
      <w:widowControl w:val="0"/>
      <w:shd w:val="clear" w:color="auto" w:fill="FFFFFF"/>
      <w:spacing w:before="60" w:line="28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1"/>
    <w:locked/>
    <w:rsid w:val="00A513B8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"/>
    <w:rsid w:val="00A513B8"/>
    <w:pPr>
      <w:widowControl w:val="0"/>
      <w:shd w:val="clear" w:color="auto" w:fill="FFFFFF"/>
      <w:spacing w:before="4680" w:line="336" w:lineRule="exact"/>
      <w:ind w:hanging="1920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A513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msonormalbullet2gif">
    <w:name w:val="msonormalbullet2.gif"/>
    <w:basedOn w:val="a"/>
    <w:rsid w:val="00A513B8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A513B8"/>
    <w:pPr>
      <w:spacing w:before="100" w:beforeAutospacing="1" w:after="100" w:afterAutospacing="1"/>
    </w:pPr>
  </w:style>
  <w:style w:type="paragraph" w:customStyle="1" w:styleId="msonospacingbullet1gif">
    <w:name w:val="msonospacingbullet1.gif"/>
    <w:basedOn w:val="a"/>
    <w:rsid w:val="00A513B8"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rsid w:val="00A513B8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A513B8"/>
    <w:pPr>
      <w:spacing w:before="100" w:beforeAutospacing="1" w:after="100" w:afterAutospacing="1"/>
    </w:pPr>
  </w:style>
  <w:style w:type="paragraph" w:customStyle="1" w:styleId="Default">
    <w:name w:val="Default"/>
    <w:rsid w:val="00B605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6057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B6057E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B6057E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6">
    <w:name w:val="Style16"/>
    <w:basedOn w:val="a"/>
    <w:uiPriority w:val="99"/>
    <w:rsid w:val="00B6057E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13">
    <w:name w:val="Основной текст (13)"/>
    <w:basedOn w:val="a0"/>
    <w:rsid w:val="00B605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B6057E"/>
    <w:pPr>
      <w:ind w:firstLine="720"/>
      <w:jc w:val="both"/>
    </w:pPr>
    <w:rPr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B6057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qFormat/>
    <w:rsid w:val="00B6057E"/>
    <w:pPr>
      <w:widowControl w:val="0"/>
      <w:suppressAutoHyphens/>
      <w:autoSpaceDE w:val="0"/>
      <w:spacing w:line="278" w:lineRule="auto"/>
      <w:ind w:left="720" w:firstLine="340"/>
      <w:jc w:val="both"/>
    </w:pPr>
    <w:rPr>
      <w:sz w:val="20"/>
      <w:szCs w:val="20"/>
      <w:lang w:eastAsia="ar-SA"/>
    </w:rPr>
  </w:style>
  <w:style w:type="paragraph" w:styleId="a8">
    <w:name w:val="Normal (Web)"/>
    <w:basedOn w:val="a"/>
    <w:uiPriority w:val="99"/>
    <w:unhideWhenUsed/>
    <w:rsid w:val="00B6057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60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8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27</cp:revision>
  <cp:lastPrinted>2022-02-10T05:30:00Z</cp:lastPrinted>
  <dcterms:created xsi:type="dcterms:W3CDTF">2020-01-17T04:46:00Z</dcterms:created>
  <dcterms:modified xsi:type="dcterms:W3CDTF">2024-01-15T11:30:00Z</dcterms:modified>
</cp:coreProperties>
</file>