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42749" w14:textId="5A81584A" w:rsidR="00DC2509" w:rsidRPr="00215658" w:rsidRDefault="00DC2509" w:rsidP="000964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15658">
        <w:rPr>
          <w:rFonts w:ascii="Times New Roman" w:hAnsi="Times New Roman" w:cs="Times New Roman"/>
          <w:b/>
          <w:i/>
          <w:sz w:val="28"/>
          <w:szCs w:val="28"/>
        </w:rPr>
        <w:t>Аналитическая справка по работ</w:t>
      </w:r>
      <w:r w:rsidR="00C848D8" w:rsidRPr="00215658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215658">
        <w:rPr>
          <w:rFonts w:ascii="Times New Roman" w:hAnsi="Times New Roman" w:cs="Times New Roman"/>
          <w:b/>
          <w:i/>
          <w:sz w:val="28"/>
          <w:szCs w:val="28"/>
        </w:rPr>
        <w:t xml:space="preserve"> Комиссии по назначению стипендии </w:t>
      </w:r>
      <w:r w:rsidR="0002169D" w:rsidRPr="00215658">
        <w:rPr>
          <w:rFonts w:ascii="Times New Roman" w:hAnsi="Times New Roman" w:cs="Times New Roman"/>
          <w:b/>
          <w:i/>
          <w:sz w:val="28"/>
          <w:szCs w:val="28"/>
        </w:rPr>
        <w:t>Таборинского муниципального района учащимся муниципальных казенных общеобразовательных учреждений и учреждения дополнительного образования</w:t>
      </w:r>
      <w:r w:rsidRPr="00215658">
        <w:rPr>
          <w:rFonts w:ascii="Times New Roman" w:hAnsi="Times New Roman" w:cs="Times New Roman"/>
          <w:b/>
          <w:i/>
          <w:sz w:val="28"/>
          <w:szCs w:val="28"/>
        </w:rPr>
        <w:t xml:space="preserve"> в</w:t>
      </w:r>
      <w:r w:rsidR="008C7296" w:rsidRPr="00215658">
        <w:rPr>
          <w:rFonts w:ascii="Times New Roman" w:hAnsi="Times New Roman" w:cs="Times New Roman"/>
          <w:b/>
          <w:i/>
          <w:sz w:val="28"/>
          <w:szCs w:val="28"/>
        </w:rPr>
        <w:t xml:space="preserve"> 202</w:t>
      </w:r>
      <w:r w:rsidR="00B20232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215658">
        <w:rPr>
          <w:rFonts w:ascii="Times New Roman" w:hAnsi="Times New Roman" w:cs="Times New Roman"/>
          <w:b/>
          <w:i/>
          <w:sz w:val="28"/>
          <w:szCs w:val="28"/>
        </w:rPr>
        <w:t>-20</w:t>
      </w:r>
      <w:r w:rsidR="008C7296" w:rsidRPr="00215658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B20232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215658">
        <w:rPr>
          <w:rFonts w:ascii="Times New Roman" w:hAnsi="Times New Roman" w:cs="Times New Roman"/>
          <w:b/>
          <w:i/>
          <w:sz w:val="28"/>
          <w:szCs w:val="28"/>
        </w:rPr>
        <w:t xml:space="preserve"> учебном году</w:t>
      </w:r>
    </w:p>
    <w:p w14:paraId="61C3CE65" w14:textId="77777777" w:rsidR="0002169D" w:rsidRPr="00215658" w:rsidRDefault="0002169D" w:rsidP="000964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FD1DF58" w14:textId="451AD650" w:rsidR="000B5A6A" w:rsidRPr="00215658" w:rsidRDefault="00173AC2" w:rsidP="0009643D">
      <w:pPr>
        <w:pStyle w:val="12"/>
        <w:ind w:firstLine="709"/>
        <w:jc w:val="both"/>
        <w:rPr>
          <w:sz w:val="28"/>
          <w:szCs w:val="28"/>
        </w:rPr>
      </w:pPr>
      <w:r w:rsidRPr="00215658">
        <w:rPr>
          <w:sz w:val="28"/>
          <w:szCs w:val="28"/>
        </w:rPr>
        <w:t xml:space="preserve">В </w:t>
      </w:r>
      <w:r w:rsidR="0002169D" w:rsidRPr="00215658">
        <w:rPr>
          <w:sz w:val="28"/>
          <w:szCs w:val="28"/>
        </w:rPr>
        <w:t>202</w:t>
      </w:r>
      <w:r w:rsidR="00B20232">
        <w:rPr>
          <w:sz w:val="28"/>
          <w:szCs w:val="28"/>
        </w:rPr>
        <w:t>2</w:t>
      </w:r>
      <w:r w:rsidR="0002169D" w:rsidRPr="00215658">
        <w:rPr>
          <w:sz w:val="28"/>
          <w:szCs w:val="28"/>
        </w:rPr>
        <w:t>-202</w:t>
      </w:r>
      <w:r w:rsidR="00B20232">
        <w:rPr>
          <w:sz w:val="28"/>
          <w:szCs w:val="28"/>
        </w:rPr>
        <w:t>3</w:t>
      </w:r>
      <w:r w:rsidR="0002169D" w:rsidRPr="00215658">
        <w:rPr>
          <w:sz w:val="28"/>
          <w:szCs w:val="28"/>
        </w:rPr>
        <w:t xml:space="preserve"> учебном году в районную конкурсную комиссию по назначению стипендии Главы Таборинского муниципального района учащимся муниципальных казенных общеобразовательных учреждений и учреждения дополнительного образования</w:t>
      </w:r>
      <w:r w:rsidRPr="00215658">
        <w:rPr>
          <w:sz w:val="28"/>
          <w:szCs w:val="28"/>
        </w:rPr>
        <w:t xml:space="preserve"> поступили материалы на </w:t>
      </w:r>
      <w:r w:rsidR="0002169D" w:rsidRPr="00215658">
        <w:rPr>
          <w:sz w:val="28"/>
          <w:szCs w:val="28"/>
        </w:rPr>
        <w:t>2</w:t>
      </w:r>
      <w:r w:rsidR="00482F88">
        <w:rPr>
          <w:sz w:val="28"/>
          <w:szCs w:val="28"/>
        </w:rPr>
        <w:t>4</w:t>
      </w:r>
      <w:r w:rsidR="0002169D" w:rsidRPr="00215658">
        <w:rPr>
          <w:sz w:val="28"/>
          <w:szCs w:val="28"/>
        </w:rPr>
        <w:t xml:space="preserve"> </w:t>
      </w:r>
      <w:r w:rsidRPr="00215658">
        <w:rPr>
          <w:sz w:val="28"/>
          <w:szCs w:val="28"/>
        </w:rPr>
        <w:t>Кандидатов стипендий главы района из 4 образовательных учреждений</w:t>
      </w:r>
      <w:r w:rsidR="000B5A6A" w:rsidRPr="00215658">
        <w:rPr>
          <w:sz w:val="28"/>
          <w:szCs w:val="28"/>
        </w:rPr>
        <w:t>:</w:t>
      </w:r>
    </w:p>
    <w:p w14:paraId="217206F7" w14:textId="3103454B" w:rsidR="000B5A6A" w:rsidRPr="00215658" w:rsidRDefault="000B5A6A" w:rsidP="0009643D">
      <w:pPr>
        <w:pStyle w:val="12"/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215658">
        <w:rPr>
          <w:sz w:val="28"/>
          <w:szCs w:val="28"/>
        </w:rPr>
        <w:t>МКОУ «Таборинская СОШ»  - 1</w:t>
      </w:r>
      <w:r w:rsidR="00AE766E">
        <w:rPr>
          <w:sz w:val="28"/>
          <w:szCs w:val="28"/>
        </w:rPr>
        <w:t>9</w:t>
      </w:r>
      <w:r w:rsidRPr="00215658">
        <w:rPr>
          <w:sz w:val="28"/>
          <w:szCs w:val="28"/>
        </w:rPr>
        <w:t xml:space="preserve"> человек</w:t>
      </w:r>
    </w:p>
    <w:p w14:paraId="2E81FCF6" w14:textId="7F629711" w:rsidR="000B5A6A" w:rsidRPr="00215658" w:rsidRDefault="000B5A6A" w:rsidP="0009643D">
      <w:pPr>
        <w:pStyle w:val="12"/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215658">
        <w:rPr>
          <w:sz w:val="28"/>
          <w:szCs w:val="28"/>
        </w:rPr>
        <w:t xml:space="preserve">МКОУ «Кузнецовская ООШ» - </w:t>
      </w:r>
      <w:r w:rsidR="00AE766E">
        <w:rPr>
          <w:sz w:val="28"/>
          <w:szCs w:val="28"/>
        </w:rPr>
        <w:t>3</w:t>
      </w:r>
      <w:r w:rsidRPr="00215658">
        <w:rPr>
          <w:sz w:val="28"/>
          <w:szCs w:val="28"/>
        </w:rPr>
        <w:t xml:space="preserve"> человек</w:t>
      </w:r>
      <w:r w:rsidR="00AE766E">
        <w:rPr>
          <w:sz w:val="28"/>
          <w:szCs w:val="28"/>
        </w:rPr>
        <w:t>а</w:t>
      </w:r>
    </w:p>
    <w:p w14:paraId="4BD22AEE" w14:textId="584D2DEF" w:rsidR="000B5A6A" w:rsidRPr="00215658" w:rsidRDefault="000B5A6A" w:rsidP="0009643D">
      <w:pPr>
        <w:pStyle w:val="12"/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215658">
        <w:rPr>
          <w:sz w:val="28"/>
          <w:szCs w:val="28"/>
        </w:rPr>
        <w:t xml:space="preserve">МКОУ «Оверинская ООШ» - </w:t>
      </w:r>
      <w:r w:rsidR="00AE766E">
        <w:rPr>
          <w:sz w:val="28"/>
          <w:szCs w:val="28"/>
        </w:rPr>
        <w:t>1</w:t>
      </w:r>
      <w:r w:rsidR="0002169D" w:rsidRPr="00215658">
        <w:rPr>
          <w:sz w:val="28"/>
          <w:szCs w:val="28"/>
        </w:rPr>
        <w:t xml:space="preserve"> </w:t>
      </w:r>
      <w:r w:rsidRPr="00215658">
        <w:rPr>
          <w:sz w:val="28"/>
          <w:szCs w:val="28"/>
        </w:rPr>
        <w:t>человек</w:t>
      </w:r>
    </w:p>
    <w:p w14:paraId="58C5C3D3" w14:textId="6357B77A" w:rsidR="000B5A6A" w:rsidRPr="00215658" w:rsidRDefault="000B5A6A" w:rsidP="0009643D">
      <w:pPr>
        <w:pStyle w:val="12"/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215658">
        <w:rPr>
          <w:sz w:val="28"/>
          <w:szCs w:val="28"/>
        </w:rPr>
        <w:t xml:space="preserve">МКОУ «Пальминская ООШ» - </w:t>
      </w:r>
      <w:r w:rsidR="00AE766E">
        <w:rPr>
          <w:sz w:val="28"/>
          <w:szCs w:val="28"/>
        </w:rPr>
        <w:t>1</w:t>
      </w:r>
      <w:r w:rsidRPr="00215658">
        <w:rPr>
          <w:sz w:val="28"/>
          <w:szCs w:val="28"/>
        </w:rPr>
        <w:t xml:space="preserve"> человек</w:t>
      </w:r>
    </w:p>
    <w:p w14:paraId="35F66DEA" w14:textId="77777777" w:rsidR="000B5A6A" w:rsidRPr="00215658" w:rsidRDefault="000B5A6A" w:rsidP="0009643D">
      <w:pPr>
        <w:pStyle w:val="12"/>
        <w:widowControl w:val="0"/>
        <w:spacing w:before="0" w:after="0"/>
        <w:ind w:firstLine="709"/>
        <w:rPr>
          <w:b/>
          <w:sz w:val="28"/>
          <w:szCs w:val="28"/>
          <w:u w:val="single"/>
        </w:rPr>
      </w:pPr>
    </w:p>
    <w:p w14:paraId="49E371F0" w14:textId="0B8893E5" w:rsidR="003D113E" w:rsidRPr="00215658" w:rsidRDefault="003D113E" w:rsidP="0009643D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5658">
        <w:rPr>
          <w:sz w:val="28"/>
          <w:szCs w:val="28"/>
        </w:rPr>
        <w:t xml:space="preserve">По результатам рассмотрения документов, представленных образовательными учреждениями на каждого претендента,  исходя из набранных Кандидатом баллов согласно  Положению главы Таборинского муниципального района </w:t>
      </w:r>
      <w:r w:rsidR="00DC36FA" w:rsidRPr="00DC36FA">
        <w:rPr>
          <w:sz w:val="28"/>
          <w:szCs w:val="28"/>
        </w:rPr>
        <w:t>согласно  Положению о стипендии главы, утвержденному постановлением главы Таборинского муниципального района от 14.11.2022г. №175 «О стипендии главы Таборинского муниципального района учащимся муниципальных казенных общеобразовательных учреждений и учреждения дополнительного образования Таборинского муниципального района», постановлению главы Таборинского муниципального района от 03.05.2023г. № 59 «О внесении изменений в постановление главы Таборинского муниципального района от 14.11.2022 № 175 «О стипендии главы Таборинского муниципального района учащимся муниципальных казенных общеобразовательных учреждений и учреждения дополнительного образования Таборинского муниципального района»</w:t>
      </w:r>
      <w:r w:rsidR="00DC36FA">
        <w:rPr>
          <w:sz w:val="28"/>
          <w:szCs w:val="28"/>
        </w:rPr>
        <w:t xml:space="preserve">, </w:t>
      </w:r>
      <w:r w:rsidRPr="00215658">
        <w:rPr>
          <w:sz w:val="28"/>
          <w:szCs w:val="28"/>
        </w:rPr>
        <w:t xml:space="preserve">Комиссия </w:t>
      </w:r>
      <w:r w:rsidR="002D1736" w:rsidRPr="00215658">
        <w:rPr>
          <w:sz w:val="28"/>
          <w:szCs w:val="28"/>
        </w:rPr>
        <w:t>у</w:t>
      </w:r>
      <w:r w:rsidRPr="00215658">
        <w:rPr>
          <w:sz w:val="28"/>
          <w:szCs w:val="28"/>
        </w:rPr>
        <w:t>тверди</w:t>
      </w:r>
      <w:r w:rsidR="002D1736" w:rsidRPr="00215658">
        <w:rPr>
          <w:sz w:val="28"/>
          <w:szCs w:val="28"/>
        </w:rPr>
        <w:t>ла</w:t>
      </w:r>
      <w:r w:rsidRPr="00215658">
        <w:rPr>
          <w:sz w:val="28"/>
          <w:szCs w:val="28"/>
        </w:rPr>
        <w:t xml:space="preserve"> список учащихся  муниципальных казенных общеобразовательных учреждений Таборинского муниципального район</w:t>
      </w:r>
      <w:r w:rsidR="00DB74AD">
        <w:rPr>
          <w:sz w:val="28"/>
          <w:szCs w:val="28"/>
        </w:rPr>
        <w:t>а по трём категориям: за особые успехи в области образования, за достижения в образовании и социально значимой деятельности, за спортивные достижения</w:t>
      </w:r>
      <w:r w:rsidRPr="00215658">
        <w:rPr>
          <w:sz w:val="28"/>
          <w:szCs w:val="28"/>
        </w:rPr>
        <w:t>, набравших наибольшее количество баллов на получение стипендии главы Таб</w:t>
      </w:r>
      <w:r w:rsidR="000C5FD0">
        <w:rPr>
          <w:sz w:val="28"/>
          <w:szCs w:val="28"/>
        </w:rPr>
        <w:t>оринского муниципального района.</w:t>
      </w:r>
    </w:p>
    <w:p w14:paraId="3D56D644" w14:textId="77777777" w:rsidR="0009643D" w:rsidRDefault="0002169D" w:rsidP="0009643D">
      <w:pPr>
        <w:pStyle w:val="12"/>
        <w:ind w:firstLine="709"/>
        <w:jc w:val="both"/>
        <w:rPr>
          <w:b/>
          <w:sz w:val="28"/>
          <w:szCs w:val="28"/>
        </w:rPr>
      </w:pPr>
      <w:r w:rsidRPr="00215658">
        <w:rPr>
          <w:b/>
          <w:sz w:val="28"/>
          <w:szCs w:val="28"/>
        </w:rPr>
        <w:t>В  результате стипендии распределены следующим образом</w:t>
      </w:r>
      <w:r w:rsidR="000C5FD0">
        <w:rPr>
          <w:b/>
          <w:sz w:val="28"/>
          <w:szCs w:val="28"/>
        </w:rPr>
        <w:t xml:space="preserve">: </w:t>
      </w:r>
    </w:p>
    <w:p w14:paraId="69CE9DC8" w14:textId="0580E827" w:rsidR="0009643D" w:rsidRPr="0009643D" w:rsidRDefault="0009643D" w:rsidP="0009643D">
      <w:pPr>
        <w:pStyle w:val="12"/>
        <w:ind w:firstLine="709"/>
        <w:jc w:val="both"/>
        <w:rPr>
          <w:b/>
          <w:sz w:val="28"/>
          <w:szCs w:val="28"/>
        </w:rPr>
      </w:pPr>
      <w:r w:rsidRPr="0009643D">
        <w:rPr>
          <w:b/>
          <w:sz w:val="28"/>
          <w:szCs w:val="28"/>
        </w:rPr>
        <w:t>- за особые успехи в области образования:</w:t>
      </w:r>
    </w:p>
    <w:p w14:paraId="3687ED7B" w14:textId="77777777" w:rsidR="0009643D" w:rsidRPr="0009643D" w:rsidRDefault="0009643D" w:rsidP="0009643D">
      <w:pPr>
        <w:pStyle w:val="12"/>
        <w:ind w:firstLine="709"/>
        <w:jc w:val="both"/>
        <w:rPr>
          <w:bCs/>
          <w:sz w:val="28"/>
          <w:szCs w:val="28"/>
        </w:rPr>
      </w:pPr>
      <w:r w:rsidRPr="0009643D">
        <w:rPr>
          <w:bCs/>
          <w:sz w:val="28"/>
          <w:szCs w:val="28"/>
        </w:rPr>
        <w:t xml:space="preserve">1) Джафарова Ирина, МКОУ «Таборинская СОШ», 11 класс </w:t>
      </w:r>
    </w:p>
    <w:p w14:paraId="17AE49C6" w14:textId="77777777" w:rsidR="0009643D" w:rsidRPr="0009643D" w:rsidRDefault="0009643D" w:rsidP="0009643D">
      <w:pPr>
        <w:pStyle w:val="12"/>
        <w:ind w:firstLine="709"/>
        <w:jc w:val="both"/>
        <w:rPr>
          <w:bCs/>
          <w:sz w:val="28"/>
          <w:szCs w:val="28"/>
        </w:rPr>
      </w:pPr>
      <w:r w:rsidRPr="0009643D">
        <w:rPr>
          <w:bCs/>
          <w:sz w:val="28"/>
          <w:szCs w:val="28"/>
        </w:rPr>
        <w:t xml:space="preserve">2) Козлов Илья, МКОУ «Таборинская СОШ», 10 класс </w:t>
      </w:r>
    </w:p>
    <w:p w14:paraId="1450EC5A" w14:textId="77777777" w:rsidR="0009643D" w:rsidRPr="0009643D" w:rsidRDefault="0009643D" w:rsidP="0009643D">
      <w:pPr>
        <w:pStyle w:val="12"/>
        <w:ind w:firstLine="709"/>
        <w:jc w:val="both"/>
        <w:rPr>
          <w:bCs/>
          <w:sz w:val="28"/>
          <w:szCs w:val="28"/>
        </w:rPr>
      </w:pPr>
      <w:r w:rsidRPr="0009643D">
        <w:rPr>
          <w:bCs/>
          <w:sz w:val="28"/>
          <w:szCs w:val="28"/>
        </w:rPr>
        <w:t>3) Гаврилова Арина, МКОУ «Таборинская СОШ», 7б класс</w:t>
      </w:r>
    </w:p>
    <w:p w14:paraId="7F87EDBE" w14:textId="77777777" w:rsidR="0009643D" w:rsidRPr="0009643D" w:rsidRDefault="0009643D" w:rsidP="0009643D">
      <w:pPr>
        <w:pStyle w:val="12"/>
        <w:ind w:firstLine="709"/>
        <w:jc w:val="both"/>
        <w:rPr>
          <w:b/>
          <w:sz w:val="28"/>
          <w:szCs w:val="28"/>
        </w:rPr>
      </w:pPr>
      <w:r w:rsidRPr="0009643D">
        <w:rPr>
          <w:b/>
          <w:sz w:val="28"/>
          <w:szCs w:val="28"/>
        </w:rPr>
        <w:t>- за достижения в образовании и социально значимой деятельности:</w:t>
      </w:r>
    </w:p>
    <w:p w14:paraId="1CB882F1" w14:textId="77777777" w:rsidR="0009643D" w:rsidRPr="0009643D" w:rsidRDefault="0009643D" w:rsidP="0009643D">
      <w:pPr>
        <w:pStyle w:val="12"/>
        <w:ind w:firstLine="709"/>
        <w:jc w:val="both"/>
        <w:rPr>
          <w:bCs/>
          <w:sz w:val="28"/>
          <w:szCs w:val="28"/>
        </w:rPr>
      </w:pPr>
      <w:r w:rsidRPr="0009643D">
        <w:rPr>
          <w:bCs/>
          <w:sz w:val="28"/>
          <w:szCs w:val="28"/>
        </w:rPr>
        <w:t>1) Желомеева Эмилия, МКОУ «Таборинская СОШ», 9 класс - 34  балла</w:t>
      </w:r>
    </w:p>
    <w:p w14:paraId="6D842732" w14:textId="77777777" w:rsidR="0009643D" w:rsidRPr="0009643D" w:rsidRDefault="0009643D" w:rsidP="0009643D">
      <w:pPr>
        <w:pStyle w:val="12"/>
        <w:ind w:firstLine="709"/>
        <w:jc w:val="both"/>
        <w:rPr>
          <w:bCs/>
          <w:sz w:val="28"/>
          <w:szCs w:val="28"/>
        </w:rPr>
      </w:pPr>
      <w:r w:rsidRPr="0009643D">
        <w:rPr>
          <w:bCs/>
          <w:sz w:val="28"/>
          <w:szCs w:val="28"/>
        </w:rPr>
        <w:lastRenderedPageBreak/>
        <w:t>2) Богданов Павел, МКОУ «Кузнецовская ООШ», 7 класс -  33,5 баллов</w:t>
      </w:r>
    </w:p>
    <w:p w14:paraId="01E0AC98" w14:textId="77777777" w:rsidR="0009643D" w:rsidRPr="0009643D" w:rsidRDefault="0009643D" w:rsidP="0009643D">
      <w:pPr>
        <w:pStyle w:val="12"/>
        <w:ind w:firstLine="709"/>
        <w:jc w:val="both"/>
        <w:rPr>
          <w:bCs/>
          <w:sz w:val="28"/>
          <w:szCs w:val="28"/>
        </w:rPr>
      </w:pPr>
      <w:r w:rsidRPr="0009643D">
        <w:rPr>
          <w:bCs/>
          <w:sz w:val="28"/>
          <w:szCs w:val="28"/>
        </w:rPr>
        <w:t>3) Немченкова Елизавета, МКОУ «Оверинская ООШ», 8 класс – 33,5 баллов</w:t>
      </w:r>
    </w:p>
    <w:p w14:paraId="2349E769" w14:textId="77777777" w:rsidR="0009643D" w:rsidRPr="0009643D" w:rsidRDefault="0009643D" w:rsidP="0009643D">
      <w:pPr>
        <w:pStyle w:val="12"/>
        <w:ind w:firstLine="709"/>
        <w:jc w:val="both"/>
        <w:rPr>
          <w:bCs/>
          <w:sz w:val="28"/>
          <w:szCs w:val="28"/>
        </w:rPr>
      </w:pPr>
      <w:r w:rsidRPr="0009643D">
        <w:rPr>
          <w:bCs/>
          <w:sz w:val="28"/>
          <w:szCs w:val="28"/>
        </w:rPr>
        <w:t>4) Красноженова Снежана, МКОУ «Таборинская СОШ», 11 класс – 33 балла</w:t>
      </w:r>
    </w:p>
    <w:p w14:paraId="653F76B8" w14:textId="77777777" w:rsidR="0009643D" w:rsidRPr="0009643D" w:rsidRDefault="0009643D" w:rsidP="0009643D">
      <w:pPr>
        <w:pStyle w:val="12"/>
        <w:ind w:firstLine="709"/>
        <w:jc w:val="both"/>
        <w:rPr>
          <w:bCs/>
          <w:sz w:val="28"/>
          <w:szCs w:val="28"/>
        </w:rPr>
      </w:pPr>
      <w:r w:rsidRPr="0009643D">
        <w:rPr>
          <w:bCs/>
          <w:sz w:val="28"/>
          <w:szCs w:val="28"/>
        </w:rPr>
        <w:t>5) Пономарёва Виктория, МКОУ «Пальминская ООШ», 9 класс – 31,5 баллов</w:t>
      </w:r>
    </w:p>
    <w:p w14:paraId="4EBA5DF0" w14:textId="77777777" w:rsidR="0009643D" w:rsidRPr="0009643D" w:rsidRDefault="0009643D" w:rsidP="0009643D">
      <w:pPr>
        <w:pStyle w:val="12"/>
        <w:ind w:firstLine="709"/>
        <w:jc w:val="both"/>
        <w:rPr>
          <w:bCs/>
          <w:sz w:val="28"/>
          <w:szCs w:val="28"/>
        </w:rPr>
      </w:pPr>
      <w:r w:rsidRPr="0009643D">
        <w:rPr>
          <w:bCs/>
          <w:sz w:val="28"/>
          <w:szCs w:val="28"/>
        </w:rPr>
        <w:t>6) Смолякова Мария, МКОУ «Таборинская СОШ», 11 класс – 28 баллов</w:t>
      </w:r>
    </w:p>
    <w:p w14:paraId="5EB2AC02" w14:textId="77777777" w:rsidR="0009643D" w:rsidRPr="001304F8" w:rsidRDefault="0009643D" w:rsidP="0009643D">
      <w:pPr>
        <w:pStyle w:val="12"/>
        <w:ind w:firstLine="709"/>
        <w:jc w:val="both"/>
        <w:rPr>
          <w:b/>
          <w:sz w:val="28"/>
          <w:szCs w:val="28"/>
        </w:rPr>
      </w:pPr>
      <w:r w:rsidRPr="001304F8">
        <w:rPr>
          <w:b/>
          <w:sz w:val="28"/>
          <w:szCs w:val="28"/>
        </w:rPr>
        <w:t>- за спортивные достижения:</w:t>
      </w:r>
    </w:p>
    <w:p w14:paraId="077DB12E" w14:textId="77777777" w:rsidR="0009643D" w:rsidRPr="0009643D" w:rsidRDefault="0009643D" w:rsidP="0009643D">
      <w:pPr>
        <w:pStyle w:val="12"/>
        <w:ind w:firstLine="709"/>
        <w:jc w:val="both"/>
        <w:rPr>
          <w:bCs/>
          <w:sz w:val="28"/>
          <w:szCs w:val="28"/>
        </w:rPr>
      </w:pPr>
      <w:r w:rsidRPr="0009643D">
        <w:rPr>
          <w:bCs/>
          <w:sz w:val="28"/>
          <w:szCs w:val="28"/>
        </w:rPr>
        <w:t xml:space="preserve">1) Зайцева Мария, МКОУ «Таборинская СОШ», 9 класс   - 38 баллов  </w:t>
      </w:r>
    </w:p>
    <w:p w14:paraId="7C02ED20" w14:textId="77777777" w:rsidR="0009643D" w:rsidRPr="0009643D" w:rsidRDefault="0009643D" w:rsidP="0009643D">
      <w:pPr>
        <w:pStyle w:val="12"/>
        <w:ind w:firstLine="709"/>
        <w:jc w:val="both"/>
        <w:rPr>
          <w:bCs/>
          <w:sz w:val="28"/>
          <w:szCs w:val="28"/>
        </w:rPr>
      </w:pPr>
      <w:r w:rsidRPr="0009643D">
        <w:rPr>
          <w:bCs/>
          <w:sz w:val="28"/>
          <w:szCs w:val="28"/>
        </w:rPr>
        <w:t xml:space="preserve">2) Скуматенко Андрей, МКОУ «Таборинская СОШ», 9 класс - 30 баллов  </w:t>
      </w:r>
    </w:p>
    <w:p w14:paraId="174FE667" w14:textId="77777777" w:rsidR="0009643D" w:rsidRPr="0009643D" w:rsidRDefault="0009643D" w:rsidP="0009643D">
      <w:pPr>
        <w:pStyle w:val="12"/>
        <w:ind w:firstLine="709"/>
        <w:jc w:val="both"/>
        <w:rPr>
          <w:bCs/>
          <w:sz w:val="28"/>
          <w:szCs w:val="28"/>
        </w:rPr>
      </w:pPr>
      <w:r w:rsidRPr="0009643D">
        <w:rPr>
          <w:bCs/>
          <w:sz w:val="28"/>
          <w:szCs w:val="28"/>
        </w:rPr>
        <w:t>3) Каспуров Андрей, МКОУ «Кузнецовская ООШ», 9 класс - 24 балла</w:t>
      </w:r>
    </w:p>
    <w:p w14:paraId="6F46C7F8" w14:textId="77777777" w:rsidR="0009643D" w:rsidRPr="0009643D" w:rsidRDefault="0009643D" w:rsidP="0009643D">
      <w:pPr>
        <w:pStyle w:val="12"/>
        <w:ind w:firstLine="709"/>
        <w:jc w:val="both"/>
        <w:rPr>
          <w:b/>
          <w:sz w:val="28"/>
          <w:szCs w:val="28"/>
        </w:rPr>
      </w:pPr>
    </w:p>
    <w:p w14:paraId="0EFD9CE6" w14:textId="29082219" w:rsidR="003175B6" w:rsidRDefault="0009643D" w:rsidP="0009643D">
      <w:pPr>
        <w:pStyle w:val="12"/>
        <w:ind w:firstLine="709"/>
        <w:jc w:val="both"/>
        <w:rPr>
          <w:bCs/>
          <w:sz w:val="28"/>
          <w:szCs w:val="28"/>
        </w:rPr>
      </w:pPr>
      <w:r w:rsidRPr="0009643D">
        <w:rPr>
          <w:bCs/>
          <w:sz w:val="28"/>
          <w:szCs w:val="28"/>
        </w:rPr>
        <w:t>Таким образом, общее количество кандидатов на получение Стипендии Главы Таборинского муниципального района составило 12  человек.</w:t>
      </w:r>
    </w:p>
    <w:p w14:paraId="626FB732" w14:textId="77777777" w:rsidR="0009643D" w:rsidRPr="0009643D" w:rsidRDefault="0009643D" w:rsidP="0009643D">
      <w:pPr>
        <w:pStyle w:val="12"/>
        <w:ind w:firstLine="709"/>
        <w:jc w:val="both"/>
        <w:rPr>
          <w:bCs/>
          <w:sz w:val="28"/>
          <w:szCs w:val="28"/>
        </w:rPr>
      </w:pPr>
    </w:p>
    <w:p w14:paraId="3278E292" w14:textId="3810E8A8" w:rsidR="00290313" w:rsidRDefault="00290313" w:rsidP="002410E8">
      <w:pPr>
        <w:spacing w:after="0" w:line="240" w:lineRule="auto"/>
        <w:ind w:right="64"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215658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Рекомендации по </w:t>
      </w:r>
      <w:r w:rsidR="002410E8">
        <w:rPr>
          <w:rFonts w:ascii="Times New Roman" w:eastAsia="Times New Roman" w:hAnsi="Times New Roman" w:cs="Times New Roman"/>
          <w:b/>
          <w:iCs/>
          <w:sz w:val="28"/>
          <w:szCs w:val="28"/>
        </w:rPr>
        <w:t>подготовке пакета документов для подачи в районную конкурсную комиссию</w:t>
      </w:r>
    </w:p>
    <w:p w14:paraId="7BBA4B1F" w14:textId="34E0D927" w:rsidR="002410E8" w:rsidRDefault="002410E8" w:rsidP="002410E8">
      <w:pPr>
        <w:spacing w:after="0" w:line="240" w:lineRule="auto"/>
        <w:ind w:right="64"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77F8E441" w14:textId="1223E7EB" w:rsidR="001304F8" w:rsidRPr="002F1984" w:rsidRDefault="001304F8" w:rsidP="00747EBB">
      <w:pPr>
        <w:pStyle w:val="a3"/>
        <w:numPr>
          <w:ilvl w:val="0"/>
          <w:numId w:val="27"/>
        </w:numPr>
        <w:ind w:left="0" w:right="64" w:firstLine="709"/>
        <w:jc w:val="both"/>
        <w:rPr>
          <w:bCs/>
          <w:iCs/>
          <w:szCs w:val="28"/>
        </w:rPr>
      </w:pPr>
      <w:r w:rsidRPr="001304F8">
        <w:rPr>
          <w:bCs/>
          <w:iCs/>
          <w:szCs w:val="28"/>
        </w:rPr>
        <w:t xml:space="preserve">В 2023-2024 учебном году оценивание документов Кандидатов будет осуществляться по новым критериям, принятым Постановлением главы </w:t>
      </w:r>
      <w:r w:rsidR="009D64A7">
        <w:rPr>
          <w:bCs/>
          <w:iCs/>
          <w:szCs w:val="28"/>
        </w:rPr>
        <w:t xml:space="preserve">от 26.06.2023 №156 «О внесении изменений в Положение «О стипендии главы Таборинского муниципального района учащимся муниципальных казенных общеобразовательных учреждений и учреждения дополнительного образования Таборинского муниципального района». Данные изменения коснулись критериев оценки результативности деятельности обучающихся, претендующих на получение стипендии главы. </w:t>
      </w:r>
      <w:r w:rsidR="00747EBB">
        <w:rPr>
          <w:bCs/>
          <w:iCs/>
          <w:szCs w:val="28"/>
        </w:rPr>
        <w:t>Созданы отдельные критерии д</w:t>
      </w:r>
      <w:r w:rsidRPr="00747EBB">
        <w:rPr>
          <w:bCs/>
          <w:iCs/>
          <w:szCs w:val="28"/>
        </w:rPr>
        <w:t xml:space="preserve">ля обучающихся, </w:t>
      </w:r>
      <w:r w:rsidR="00747EBB">
        <w:rPr>
          <w:bCs/>
          <w:iCs/>
          <w:szCs w:val="28"/>
        </w:rPr>
        <w:t>претендующих на получение Стипендии з</w:t>
      </w:r>
      <w:r w:rsidRPr="00747EBB">
        <w:rPr>
          <w:bCs/>
          <w:szCs w:val="28"/>
        </w:rPr>
        <w:t xml:space="preserve">а достижения в образовании и социально значимой деятельности и </w:t>
      </w:r>
      <w:r w:rsidR="00747EBB">
        <w:rPr>
          <w:bCs/>
          <w:szCs w:val="28"/>
        </w:rPr>
        <w:t>з</w:t>
      </w:r>
      <w:r w:rsidRPr="00747EBB">
        <w:rPr>
          <w:bCs/>
          <w:szCs w:val="28"/>
        </w:rPr>
        <w:t>а спортивные достижения</w:t>
      </w:r>
      <w:r w:rsidR="009D64A7">
        <w:rPr>
          <w:bCs/>
          <w:szCs w:val="28"/>
        </w:rPr>
        <w:t xml:space="preserve">, пересмотрены баллы </w:t>
      </w:r>
      <w:r w:rsidR="009D64A7">
        <w:rPr>
          <w:bCs/>
          <w:szCs w:val="28"/>
        </w:rPr>
        <w:t>(</w:t>
      </w:r>
      <w:r w:rsidR="009D64A7" w:rsidRPr="00747EBB">
        <w:rPr>
          <w:bCs/>
          <w:szCs w:val="28"/>
        </w:rPr>
        <w:t>см. приложение</w:t>
      </w:r>
      <w:r w:rsidR="009D64A7">
        <w:rPr>
          <w:bCs/>
          <w:szCs w:val="28"/>
        </w:rPr>
        <w:t>)</w:t>
      </w:r>
      <w:r w:rsidRPr="00753CEC">
        <w:rPr>
          <w:bCs/>
          <w:szCs w:val="28"/>
        </w:rPr>
        <w:t>.</w:t>
      </w:r>
      <w:r w:rsidR="002F1984" w:rsidRPr="00753CEC">
        <w:rPr>
          <w:bCs/>
          <w:szCs w:val="28"/>
        </w:rPr>
        <w:t xml:space="preserve"> </w:t>
      </w:r>
    </w:p>
    <w:p w14:paraId="254ED8CE" w14:textId="0C5A1843" w:rsidR="002F1984" w:rsidRPr="00564FCE" w:rsidRDefault="002F1984" w:rsidP="00747EBB">
      <w:pPr>
        <w:pStyle w:val="a3"/>
        <w:numPr>
          <w:ilvl w:val="0"/>
          <w:numId w:val="27"/>
        </w:numPr>
        <w:ind w:left="0" w:right="64" w:firstLine="709"/>
        <w:jc w:val="both"/>
        <w:rPr>
          <w:bCs/>
          <w:iCs/>
          <w:szCs w:val="28"/>
        </w:rPr>
      </w:pPr>
      <w:r>
        <w:rPr>
          <w:bCs/>
          <w:szCs w:val="28"/>
        </w:rPr>
        <w:t xml:space="preserve">Пакет документов </w:t>
      </w:r>
      <w:r w:rsidR="009D64A7">
        <w:rPr>
          <w:bCs/>
          <w:szCs w:val="28"/>
        </w:rPr>
        <w:t>Кандидатов на получение Стипендии главы должен быть подготовлен</w:t>
      </w:r>
      <w:r>
        <w:rPr>
          <w:bCs/>
          <w:szCs w:val="28"/>
        </w:rPr>
        <w:t xml:space="preserve"> согласно Положени</w:t>
      </w:r>
      <w:r w:rsidR="00CE1AA2">
        <w:rPr>
          <w:bCs/>
          <w:szCs w:val="28"/>
        </w:rPr>
        <w:t>ю</w:t>
      </w:r>
      <w:r>
        <w:rPr>
          <w:bCs/>
          <w:szCs w:val="28"/>
        </w:rPr>
        <w:t>, утверждённо</w:t>
      </w:r>
      <w:r w:rsidR="00CE1AA2">
        <w:rPr>
          <w:bCs/>
          <w:szCs w:val="28"/>
        </w:rPr>
        <w:t>му</w:t>
      </w:r>
      <w:r>
        <w:rPr>
          <w:bCs/>
          <w:szCs w:val="28"/>
        </w:rPr>
        <w:t xml:space="preserve"> Постановлением главы. Наличие всех документов, указанных в Положении, обязательно. </w:t>
      </w:r>
    </w:p>
    <w:p w14:paraId="46EDFF2C" w14:textId="3FC95119" w:rsidR="00564FCE" w:rsidRPr="002F1984" w:rsidRDefault="00564FCE" w:rsidP="00747EBB">
      <w:pPr>
        <w:pStyle w:val="a3"/>
        <w:numPr>
          <w:ilvl w:val="0"/>
          <w:numId w:val="27"/>
        </w:numPr>
        <w:ind w:left="0" w:right="64" w:firstLine="709"/>
        <w:jc w:val="both"/>
        <w:rPr>
          <w:bCs/>
          <w:iCs/>
          <w:szCs w:val="28"/>
        </w:rPr>
      </w:pPr>
      <w:r>
        <w:rPr>
          <w:bCs/>
          <w:iCs/>
          <w:szCs w:val="28"/>
        </w:rPr>
        <w:t>При подаче документов Кандидата следует указывать, в какой из трёх категории должно производиться рассмотрение. Данный пункт следует отражать в протоколе педагогического совета, выдвигающего Кандидата на получение Стипендии главы.</w:t>
      </w:r>
      <w:r w:rsidR="009D64A7">
        <w:rPr>
          <w:bCs/>
          <w:iCs/>
          <w:szCs w:val="28"/>
        </w:rPr>
        <w:t xml:space="preserve"> Данный протокол должен содержаться в пакете документов Кандидата, претендующего на получение Стипендии.</w:t>
      </w:r>
    </w:p>
    <w:p w14:paraId="27427F2C" w14:textId="44F8C395" w:rsidR="002F1984" w:rsidRPr="008F58E5" w:rsidRDefault="008F58E5" w:rsidP="00747EBB">
      <w:pPr>
        <w:pStyle w:val="a3"/>
        <w:numPr>
          <w:ilvl w:val="0"/>
          <w:numId w:val="27"/>
        </w:numPr>
        <w:ind w:left="0" w:right="64" w:firstLine="709"/>
        <w:jc w:val="both"/>
        <w:rPr>
          <w:bCs/>
          <w:iCs/>
          <w:szCs w:val="28"/>
        </w:rPr>
      </w:pPr>
      <w:r>
        <w:rPr>
          <w:bCs/>
          <w:iCs/>
          <w:szCs w:val="28"/>
        </w:rPr>
        <w:lastRenderedPageBreak/>
        <w:t xml:space="preserve">Особое внимание следует уделить отбору дипломов, свидетельств и других наград, </w:t>
      </w:r>
      <w:r w:rsidRPr="00747216">
        <w:rPr>
          <w:szCs w:val="28"/>
        </w:rPr>
        <w:t>полученных Кандидатом на всероссийских, межрегиональных, областных, районных олимпиадах, конкурсах, спортивных соревнованиях, выставках, смотрах, фестивалях</w:t>
      </w:r>
      <w:r>
        <w:rPr>
          <w:szCs w:val="28"/>
        </w:rPr>
        <w:t>:</w:t>
      </w:r>
    </w:p>
    <w:p w14:paraId="16740DBD" w14:textId="39561129" w:rsidR="008F58E5" w:rsidRDefault="008F58E5" w:rsidP="008F58E5">
      <w:pPr>
        <w:pStyle w:val="a3"/>
        <w:numPr>
          <w:ilvl w:val="0"/>
          <w:numId w:val="28"/>
        </w:numPr>
        <w:ind w:left="0" w:right="64" w:firstLine="709"/>
        <w:jc w:val="both"/>
        <w:rPr>
          <w:bCs/>
          <w:iCs/>
          <w:szCs w:val="28"/>
        </w:rPr>
      </w:pPr>
      <w:r w:rsidRPr="00797836">
        <w:rPr>
          <w:b/>
          <w:iCs/>
          <w:szCs w:val="28"/>
          <w:u w:val="single"/>
        </w:rPr>
        <w:t>грамоты школьного уровня</w:t>
      </w:r>
      <w:r w:rsidR="00797836">
        <w:rPr>
          <w:b/>
          <w:iCs/>
          <w:szCs w:val="28"/>
          <w:u w:val="single"/>
        </w:rPr>
        <w:t>, а также грамоты, выданные</w:t>
      </w:r>
      <w:r w:rsidRPr="00797836">
        <w:rPr>
          <w:b/>
          <w:iCs/>
          <w:szCs w:val="28"/>
          <w:u w:val="single"/>
        </w:rPr>
        <w:t xml:space="preserve"> </w:t>
      </w:r>
      <w:r w:rsidR="00797836" w:rsidRPr="00797836">
        <w:rPr>
          <w:b/>
          <w:iCs/>
          <w:szCs w:val="28"/>
          <w:u w:val="single"/>
        </w:rPr>
        <w:t>МАУ ТЦДО «Радуга»</w:t>
      </w:r>
      <w:r w:rsidR="00797836">
        <w:rPr>
          <w:b/>
          <w:iCs/>
          <w:szCs w:val="28"/>
          <w:u w:val="single"/>
        </w:rPr>
        <w:t xml:space="preserve"> </w:t>
      </w:r>
      <w:r w:rsidR="00CE1AA2" w:rsidRPr="00797836">
        <w:rPr>
          <w:b/>
          <w:iCs/>
          <w:szCs w:val="28"/>
          <w:u w:val="single"/>
        </w:rPr>
        <w:t>комиссией не рассматриваются!</w:t>
      </w:r>
      <w:r w:rsidR="00CE1AA2">
        <w:rPr>
          <w:bCs/>
          <w:iCs/>
          <w:szCs w:val="28"/>
        </w:rPr>
        <w:t xml:space="preserve"> Данный пункт прописан в Положении</w:t>
      </w:r>
      <w:r w:rsidR="009D64A7">
        <w:rPr>
          <w:bCs/>
          <w:iCs/>
          <w:szCs w:val="28"/>
        </w:rPr>
        <w:t xml:space="preserve"> «О стипендии главы Таборинского муниципального района учащимся </w:t>
      </w:r>
      <w:r w:rsidR="009D64A7">
        <w:rPr>
          <w:bCs/>
          <w:iCs/>
          <w:szCs w:val="28"/>
        </w:rPr>
        <w:t>муниципальных казенных общеобразовательных учреждений и учреждения дополнительного образования Таборинского муниципального района</w:t>
      </w:r>
      <w:r w:rsidR="009D64A7">
        <w:rPr>
          <w:bCs/>
          <w:iCs/>
          <w:szCs w:val="28"/>
        </w:rPr>
        <w:t>», утвержденном постановлением главы Таборинского муниципального района от 14.11.2022 №175. Однако</w:t>
      </w:r>
      <w:r w:rsidR="00CE1AA2">
        <w:rPr>
          <w:bCs/>
          <w:iCs/>
          <w:szCs w:val="28"/>
        </w:rPr>
        <w:t xml:space="preserve"> во время рассмотрения документов Комиссией в 2022-2023 учебном году было обнаружено, что практические все подготовленные пакеты документов содержат</w:t>
      </w:r>
      <w:r w:rsidR="00125AF0">
        <w:rPr>
          <w:bCs/>
          <w:iCs/>
          <w:szCs w:val="28"/>
        </w:rPr>
        <w:t xml:space="preserve"> данные</w:t>
      </w:r>
      <w:r w:rsidR="00CE1AA2">
        <w:rPr>
          <w:bCs/>
          <w:iCs/>
          <w:szCs w:val="28"/>
        </w:rPr>
        <w:t xml:space="preserve"> грамоты</w:t>
      </w:r>
      <w:r w:rsidR="00797836">
        <w:rPr>
          <w:bCs/>
          <w:iCs/>
          <w:szCs w:val="28"/>
        </w:rPr>
        <w:t>;</w:t>
      </w:r>
    </w:p>
    <w:p w14:paraId="6298CBA9" w14:textId="7E1CA684" w:rsidR="00290313" w:rsidRPr="00753CEC" w:rsidRDefault="00797836" w:rsidP="00F2688F">
      <w:pPr>
        <w:pStyle w:val="a3"/>
        <w:numPr>
          <w:ilvl w:val="0"/>
          <w:numId w:val="28"/>
        </w:numPr>
        <w:ind w:left="0" w:right="62" w:firstLine="709"/>
        <w:jc w:val="both"/>
        <w:rPr>
          <w:b/>
          <w:iCs/>
          <w:szCs w:val="28"/>
        </w:rPr>
      </w:pPr>
      <w:r w:rsidRPr="00797836">
        <w:rPr>
          <w:bCs/>
          <w:iCs/>
          <w:szCs w:val="28"/>
        </w:rPr>
        <w:t>Интернет-олимпиады любого уровня</w:t>
      </w:r>
      <w:r>
        <w:rPr>
          <w:bCs/>
          <w:iCs/>
          <w:szCs w:val="28"/>
        </w:rPr>
        <w:t xml:space="preserve"> дают</w:t>
      </w:r>
      <w:r w:rsidRPr="00797836">
        <w:rPr>
          <w:bCs/>
          <w:iCs/>
          <w:szCs w:val="28"/>
        </w:rPr>
        <w:t xml:space="preserve"> не более 3 баллов, </w:t>
      </w:r>
      <w:r w:rsidRPr="00797836">
        <w:rPr>
          <w:b/>
          <w:iCs/>
          <w:szCs w:val="28"/>
          <w:u w:val="single"/>
        </w:rPr>
        <w:t>вне зависимости от количества</w:t>
      </w:r>
      <w:r w:rsidRPr="00797836">
        <w:rPr>
          <w:bCs/>
          <w:iCs/>
          <w:szCs w:val="28"/>
        </w:rPr>
        <w:t xml:space="preserve"> представленных документов, подтверждающих участие (дипломов, сертификатов, грамот)</w:t>
      </w:r>
      <w:r>
        <w:rPr>
          <w:bCs/>
          <w:iCs/>
          <w:szCs w:val="28"/>
        </w:rPr>
        <w:t>!</w:t>
      </w:r>
    </w:p>
    <w:p w14:paraId="2C2CFF4E" w14:textId="56CDDAE5" w:rsidR="00753CEC" w:rsidRPr="00FC5461" w:rsidRDefault="00564FCE" w:rsidP="00F2688F">
      <w:pPr>
        <w:pStyle w:val="a3"/>
        <w:numPr>
          <w:ilvl w:val="0"/>
          <w:numId w:val="28"/>
        </w:numPr>
        <w:ind w:left="0" w:right="62" w:firstLine="709"/>
        <w:jc w:val="both"/>
        <w:rPr>
          <w:b/>
          <w:iCs/>
          <w:szCs w:val="28"/>
        </w:rPr>
      </w:pPr>
      <w:r>
        <w:rPr>
          <w:bCs/>
          <w:iCs/>
          <w:szCs w:val="28"/>
        </w:rPr>
        <w:t>н</w:t>
      </w:r>
      <w:r w:rsidR="00753CEC">
        <w:rPr>
          <w:bCs/>
          <w:iCs/>
          <w:szCs w:val="28"/>
        </w:rPr>
        <w:t>аличие наград за спортивные достижения у обучающихся, претендующих на получение Стипендии главы в категории «З</w:t>
      </w:r>
      <w:r w:rsidR="00753CEC" w:rsidRPr="00747EBB">
        <w:rPr>
          <w:bCs/>
          <w:szCs w:val="28"/>
        </w:rPr>
        <w:t>а достижения в образовании и социально значимой деятельности</w:t>
      </w:r>
      <w:r w:rsidR="00753CEC">
        <w:rPr>
          <w:bCs/>
          <w:szCs w:val="28"/>
        </w:rPr>
        <w:t>»,</w:t>
      </w:r>
      <w:r w:rsidR="00753CEC">
        <w:rPr>
          <w:bCs/>
          <w:iCs/>
          <w:szCs w:val="28"/>
        </w:rPr>
        <w:t xml:space="preserve"> рассматриваются в категории «За спортивные достижения», а следовательно – не суммируются со второй категорией, рассматриваются отдельно</w:t>
      </w:r>
      <w:r>
        <w:rPr>
          <w:bCs/>
          <w:iCs/>
          <w:szCs w:val="28"/>
        </w:rPr>
        <w:t xml:space="preserve"> (см. п.3 данных рекомендаций</w:t>
      </w:r>
      <w:r w:rsidR="00753CEC">
        <w:rPr>
          <w:bCs/>
          <w:iCs/>
          <w:szCs w:val="28"/>
        </w:rPr>
        <w:t xml:space="preserve">. </w:t>
      </w:r>
    </w:p>
    <w:p w14:paraId="325355FD" w14:textId="5AC423F2" w:rsidR="00FC5461" w:rsidRDefault="00FC5461" w:rsidP="00FC5461">
      <w:pPr>
        <w:pStyle w:val="a3"/>
        <w:ind w:left="709" w:right="62"/>
        <w:jc w:val="both"/>
        <w:rPr>
          <w:bCs/>
          <w:iCs/>
          <w:szCs w:val="28"/>
        </w:rPr>
      </w:pPr>
    </w:p>
    <w:p w14:paraId="31A3E34A" w14:textId="47BD9387" w:rsidR="00FC5461" w:rsidRPr="00FC5461" w:rsidRDefault="00FC5461" w:rsidP="00FC5461">
      <w:pPr>
        <w:pStyle w:val="a3"/>
        <w:ind w:left="0" w:right="62" w:firstLine="709"/>
        <w:jc w:val="both"/>
        <w:rPr>
          <w:b/>
          <w:iCs/>
          <w:szCs w:val="28"/>
        </w:rPr>
      </w:pPr>
      <w:r>
        <w:rPr>
          <w:bCs/>
          <w:iCs/>
          <w:szCs w:val="28"/>
        </w:rPr>
        <w:t>Надеемся, что данные рекомендации помогут ответственным сотрудникам в 2023</w:t>
      </w:r>
      <w:r w:rsidRPr="00FC5461">
        <w:rPr>
          <w:bCs/>
          <w:iCs/>
          <w:szCs w:val="28"/>
        </w:rPr>
        <w:t>/</w:t>
      </w:r>
      <w:r>
        <w:rPr>
          <w:bCs/>
          <w:iCs/>
          <w:szCs w:val="28"/>
        </w:rPr>
        <w:t>2024 учебном году сформировать пакеты документов Кандидатов на должном уровне, тем самым обеспечив наибольшее количество учащихся, получивших Стипендию главы, от их образовательных организаций!</w:t>
      </w:r>
    </w:p>
    <w:p w14:paraId="75892B15" w14:textId="77777777" w:rsidR="00290313" w:rsidRPr="00215658" w:rsidRDefault="00290313" w:rsidP="0009643D">
      <w:pPr>
        <w:spacing w:after="0" w:line="240" w:lineRule="auto"/>
        <w:ind w:right="6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46C296" w14:textId="77777777" w:rsidR="00C72D0C" w:rsidRPr="00173AC2" w:rsidRDefault="00C72D0C" w:rsidP="0009643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C72D0C" w:rsidRPr="00173AC2" w:rsidSect="00DC2509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4443C" w14:textId="77777777" w:rsidR="00E01598" w:rsidRDefault="00E01598" w:rsidP="0030503E">
      <w:pPr>
        <w:spacing w:after="0" w:line="240" w:lineRule="auto"/>
      </w:pPr>
      <w:r>
        <w:separator/>
      </w:r>
    </w:p>
  </w:endnote>
  <w:endnote w:type="continuationSeparator" w:id="0">
    <w:p w14:paraId="1DDBE33F" w14:textId="77777777" w:rsidR="00E01598" w:rsidRDefault="00E01598" w:rsidP="00305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F60BA" w14:textId="77777777" w:rsidR="00E01598" w:rsidRDefault="00E01598" w:rsidP="0030503E">
      <w:pPr>
        <w:spacing w:after="0" w:line="240" w:lineRule="auto"/>
      </w:pPr>
      <w:r>
        <w:separator/>
      </w:r>
    </w:p>
  </w:footnote>
  <w:footnote w:type="continuationSeparator" w:id="0">
    <w:p w14:paraId="1B50F638" w14:textId="77777777" w:rsidR="00E01598" w:rsidRDefault="00E01598" w:rsidP="00305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F55FC"/>
    <w:multiLevelType w:val="hybridMultilevel"/>
    <w:tmpl w:val="18BC5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0780E"/>
    <w:multiLevelType w:val="hybridMultilevel"/>
    <w:tmpl w:val="F4DEAD94"/>
    <w:lvl w:ilvl="0" w:tplc="9E7434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9819AA"/>
    <w:multiLevelType w:val="hybridMultilevel"/>
    <w:tmpl w:val="DC4A8A1A"/>
    <w:lvl w:ilvl="0" w:tplc="A9FEDF6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435C1"/>
    <w:multiLevelType w:val="hybridMultilevel"/>
    <w:tmpl w:val="1AFEF5C2"/>
    <w:lvl w:ilvl="0" w:tplc="2896546C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31E2D"/>
    <w:multiLevelType w:val="multilevel"/>
    <w:tmpl w:val="14EC2704"/>
    <w:lvl w:ilvl="0">
      <w:start w:val="1"/>
      <w:numFmt w:val="decimal"/>
      <w:suff w:val="space"/>
      <w:lvlText w:val="1.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DDE01F4"/>
    <w:multiLevelType w:val="hybridMultilevel"/>
    <w:tmpl w:val="78027C2A"/>
    <w:lvl w:ilvl="0" w:tplc="99CC8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280405"/>
    <w:multiLevelType w:val="hybridMultilevel"/>
    <w:tmpl w:val="FCC84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201F1"/>
    <w:multiLevelType w:val="multilevel"/>
    <w:tmpl w:val="73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FD1A15"/>
    <w:multiLevelType w:val="hybridMultilevel"/>
    <w:tmpl w:val="FF74D142"/>
    <w:lvl w:ilvl="0" w:tplc="BD90C2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F43B45"/>
    <w:multiLevelType w:val="hybridMultilevel"/>
    <w:tmpl w:val="EB98DC42"/>
    <w:lvl w:ilvl="0" w:tplc="EC0411D2">
      <w:start w:val="1"/>
      <w:numFmt w:val="decimal"/>
      <w:lvlText w:val="%1)"/>
      <w:lvlJc w:val="left"/>
      <w:pPr>
        <w:ind w:left="2096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64D5424"/>
    <w:multiLevelType w:val="hybridMultilevel"/>
    <w:tmpl w:val="483C74FC"/>
    <w:lvl w:ilvl="0" w:tplc="0419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1" w15:restartNumberingAfterBreak="0">
    <w:nsid w:val="385C5EE8"/>
    <w:multiLevelType w:val="hybridMultilevel"/>
    <w:tmpl w:val="EF8C7F6C"/>
    <w:lvl w:ilvl="0" w:tplc="255A4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CD20856"/>
    <w:multiLevelType w:val="hybridMultilevel"/>
    <w:tmpl w:val="09BE3ECC"/>
    <w:lvl w:ilvl="0" w:tplc="9F7600B8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F5275D9"/>
    <w:multiLevelType w:val="hybridMultilevel"/>
    <w:tmpl w:val="A50EA83E"/>
    <w:lvl w:ilvl="0" w:tplc="863E734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E5CF8"/>
    <w:multiLevelType w:val="hybridMultilevel"/>
    <w:tmpl w:val="6F7EB348"/>
    <w:lvl w:ilvl="0" w:tplc="AB880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20679F"/>
    <w:multiLevelType w:val="hybridMultilevel"/>
    <w:tmpl w:val="B7C0D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43700"/>
    <w:multiLevelType w:val="hybridMultilevel"/>
    <w:tmpl w:val="2F7AEB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84B94"/>
    <w:multiLevelType w:val="hybridMultilevel"/>
    <w:tmpl w:val="1EF4C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C61D0C"/>
    <w:multiLevelType w:val="hybridMultilevel"/>
    <w:tmpl w:val="EDDE2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11F03"/>
    <w:multiLevelType w:val="hybridMultilevel"/>
    <w:tmpl w:val="F6F6D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3A121D"/>
    <w:multiLevelType w:val="hybridMultilevel"/>
    <w:tmpl w:val="60D43A64"/>
    <w:lvl w:ilvl="0" w:tplc="00E24FA2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E1BA6"/>
    <w:multiLevelType w:val="hybridMultilevel"/>
    <w:tmpl w:val="BC327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E0656"/>
    <w:multiLevelType w:val="multilevel"/>
    <w:tmpl w:val="5E183B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7231088E"/>
    <w:multiLevelType w:val="hybridMultilevel"/>
    <w:tmpl w:val="C4EC0768"/>
    <w:lvl w:ilvl="0" w:tplc="1C06963A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1F52F0"/>
    <w:multiLevelType w:val="multilevel"/>
    <w:tmpl w:val="25988C2C"/>
    <w:lvl w:ilvl="0">
      <w:start w:val="2"/>
      <w:numFmt w:val="decimal"/>
      <w:suff w:val="space"/>
      <w:lvlText w:val="%1."/>
      <w:lvlJc w:val="left"/>
      <w:pPr>
        <w:ind w:left="0" w:firstLine="709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7D3E11CD"/>
    <w:multiLevelType w:val="hybridMultilevel"/>
    <w:tmpl w:val="49360B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22"/>
  </w:num>
  <w:num w:numId="4">
    <w:abstractNumId w:val="0"/>
  </w:num>
  <w:num w:numId="5">
    <w:abstractNumId w:val="23"/>
  </w:num>
  <w:num w:numId="6">
    <w:abstractNumId w:val="10"/>
  </w:num>
  <w:num w:numId="7">
    <w:abstractNumId w:val="4"/>
  </w:num>
  <w:num w:numId="8">
    <w:abstractNumId w:val="25"/>
  </w:num>
  <w:num w:numId="9">
    <w:abstractNumId w:val="3"/>
  </w:num>
  <w:num w:numId="10">
    <w:abstractNumId w:val="20"/>
  </w:num>
  <w:num w:numId="11">
    <w:abstractNumId w:val="13"/>
  </w:num>
  <w:num w:numId="12">
    <w:abstractNumId w:val="24"/>
  </w:num>
  <w:num w:numId="13">
    <w:abstractNumId w:val="19"/>
  </w:num>
  <w:num w:numId="14">
    <w:abstractNumId w:val="6"/>
  </w:num>
  <w:num w:numId="15">
    <w:abstractNumId w:val="18"/>
  </w:num>
  <w:num w:numId="16">
    <w:abstractNumId w:val="21"/>
  </w:num>
  <w:num w:numId="17">
    <w:abstractNumId w:val="8"/>
  </w:num>
  <w:num w:numId="18">
    <w:abstractNumId w:val="11"/>
  </w:num>
  <w:num w:numId="19">
    <w:abstractNumId w:val="5"/>
  </w:num>
  <w:num w:numId="20">
    <w:abstractNumId w:val="17"/>
  </w:num>
  <w:num w:numId="21">
    <w:abstractNumId w:val="7"/>
  </w:num>
  <w:num w:numId="22">
    <w:abstractNumId w:val="2"/>
  </w:num>
  <w:num w:numId="23">
    <w:abstractNumId w:val="1"/>
  </w:num>
  <w:num w:numId="24">
    <w:abstractNumId w:val="15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4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D08"/>
    <w:rsid w:val="0002169D"/>
    <w:rsid w:val="00031154"/>
    <w:rsid w:val="00032F3A"/>
    <w:rsid w:val="00046E16"/>
    <w:rsid w:val="000545D0"/>
    <w:rsid w:val="00056D77"/>
    <w:rsid w:val="00061D65"/>
    <w:rsid w:val="0006755F"/>
    <w:rsid w:val="00081534"/>
    <w:rsid w:val="00082F33"/>
    <w:rsid w:val="00091078"/>
    <w:rsid w:val="00092897"/>
    <w:rsid w:val="00093CB1"/>
    <w:rsid w:val="0009643D"/>
    <w:rsid w:val="000A6F9E"/>
    <w:rsid w:val="000B5A6A"/>
    <w:rsid w:val="000C4D7C"/>
    <w:rsid w:val="000C5FD0"/>
    <w:rsid w:val="000E40D2"/>
    <w:rsid w:val="000E6201"/>
    <w:rsid w:val="000F1098"/>
    <w:rsid w:val="00104949"/>
    <w:rsid w:val="00125AF0"/>
    <w:rsid w:val="001304F8"/>
    <w:rsid w:val="00135AC9"/>
    <w:rsid w:val="00144511"/>
    <w:rsid w:val="00152EA9"/>
    <w:rsid w:val="00154AA0"/>
    <w:rsid w:val="00170C9C"/>
    <w:rsid w:val="00173AC2"/>
    <w:rsid w:val="001842D6"/>
    <w:rsid w:val="001905CE"/>
    <w:rsid w:val="00193859"/>
    <w:rsid w:val="001A1A81"/>
    <w:rsid w:val="001B0945"/>
    <w:rsid w:val="001C2ABA"/>
    <w:rsid w:val="001C5351"/>
    <w:rsid w:val="001D2D75"/>
    <w:rsid w:val="001D4182"/>
    <w:rsid w:val="001F51A4"/>
    <w:rsid w:val="001F6C5D"/>
    <w:rsid w:val="00215658"/>
    <w:rsid w:val="00221724"/>
    <w:rsid w:val="002245E9"/>
    <w:rsid w:val="00236DC6"/>
    <w:rsid w:val="002410E8"/>
    <w:rsid w:val="00253B63"/>
    <w:rsid w:val="00255065"/>
    <w:rsid w:val="00257440"/>
    <w:rsid w:val="002747C3"/>
    <w:rsid w:val="002816D0"/>
    <w:rsid w:val="00282A37"/>
    <w:rsid w:val="00284E85"/>
    <w:rsid w:val="00290313"/>
    <w:rsid w:val="00293450"/>
    <w:rsid w:val="002A3C77"/>
    <w:rsid w:val="002D1736"/>
    <w:rsid w:val="002D63B0"/>
    <w:rsid w:val="002E16DC"/>
    <w:rsid w:val="002F1984"/>
    <w:rsid w:val="002F2827"/>
    <w:rsid w:val="0030503E"/>
    <w:rsid w:val="00312A27"/>
    <w:rsid w:val="00314899"/>
    <w:rsid w:val="003175B6"/>
    <w:rsid w:val="003222A2"/>
    <w:rsid w:val="00322AE3"/>
    <w:rsid w:val="00362DE3"/>
    <w:rsid w:val="00366113"/>
    <w:rsid w:val="00375B15"/>
    <w:rsid w:val="00395AAF"/>
    <w:rsid w:val="003B6A80"/>
    <w:rsid w:val="003B7C87"/>
    <w:rsid w:val="003D113E"/>
    <w:rsid w:val="003D15A6"/>
    <w:rsid w:val="003D16D6"/>
    <w:rsid w:val="003F2785"/>
    <w:rsid w:val="00403799"/>
    <w:rsid w:val="00420600"/>
    <w:rsid w:val="00440211"/>
    <w:rsid w:val="00462BB4"/>
    <w:rsid w:val="004671B3"/>
    <w:rsid w:val="00482F88"/>
    <w:rsid w:val="00484EA4"/>
    <w:rsid w:val="00487967"/>
    <w:rsid w:val="00490E72"/>
    <w:rsid w:val="004A1D08"/>
    <w:rsid w:val="004C1402"/>
    <w:rsid w:val="004C4323"/>
    <w:rsid w:val="004C5427"/>
    <w:rsid w:val="004C6489"/>
    <w:rsid w:val="004E0B5D"/>
    <w:rsid w:val="004E178C"/>
    <w:rsid w:val="004E2B95"/>
    <w:rsid w:val="004F2467"/>
    <w:rsid w:val="005216C4"/>
    <w:rsid w:val="00563CBE"/>
    <w:rsid w:val="00564FCE"/>
    <w:rsid w:val="005711BF"/>
    <w:rsid w:val="0057538D"/>
    <w:rsid w:val="00592E9E"/>
    <w:rsid w:val="005A5DF1"/>
    <w:rsid w:val="005A74B9"/>
    <w:rsid w:val="005C53C3"/>
    <w:rsid w:val="005C70F3"/>
    <w:rsid w:val="005D2BB2"/>
    <w:rsid w:val="005E3F50"/>
    <w:rsid w:val="006048ED"/>
    <w:rsid w:val="00605916"/>
    <w:rsid w:val="006368B6"/>
    <w:rsid w:val="00636F37"/>
    <w:rsid w:val="00657596"/>
    <w:rsid w:val="0066535B"/>
    <w:rsid w:val="00671846"/>
    <w:rsid w:val="00687519"/>
    <w:rsid w:val="006A1D47"/>
    <w:rsid w:val="006D3534"/>
    <w:rsid w:val="006D6931"/>
    <w:rsid w:val="006F280E"/>
    <w:rsid w:val="00704F9E"/>
    <w:rsid w:val="00745F40"/>
    <w:rsid w:val="00747EBB"/>
    <w:rsid w:val="00753CEC"/>
    <w:rsid w:val="00774916"/>
    <w:rsid w:val="00797836"/>
    <w:rsid w:val="007A1E68"/>
    <w:rsid w:val="007D0A13"/>
    <w:rsid w:val="007D3E1C"/>
    <w:rsid w:val="007E6A1C"/>
    <w:rsid w:val="007E7598"/>
    <w:rsid w:val="0080714F"/>
    <w:rsid w:val="00814F9A"/>
    <w:rsid w:val="00830D9C"/>
    <w:rsid w:val="008345DA"/>
    <w:rsid w:val="00837713"/>
    <w:rsid w:val="00842F33"/>
    <w:rsid w:val="00843396"/>
    <w:rsid w:val="00867864"/>
    <w:rsid w:val="00876DB8"/>
    <w:rsid w:val="00891C8C"/>
    <w:rsid w:val="008C7296"/>
    <w:rsid w:val="008D158F"/>
    <w:rsid w:val="008D2738"/>
    <w:rsid w:val="008D2C50"/>
    <w:rsid w:val="008D425E"/>
    <w:rsid w:val="008E3AF3"/>
    <w:rsid w:val="008F0A0C"/>
    <w:rsid w:val="008F33E7"/>
    <w:rsid w:val="008F58E5"/>
    <w:rsid w:val="00901C80"/>
    <w:rsid w:val="00930267"/>
    <w:rsid w:val="00930E85"/>
    <w:rsid w:val="0095152F"/>
    <w:rsid w:val="00960C05"/>
    <w:rsid w:val="00962168"/>
    <w:rsid w:val="009646E9"/>
    <w:rsid w:val="00975FCF"/>
    <w:rsid w:val="00976E8F"/>
    <w:rsid w:val="00985B91"/>
    <w:rsid w:val="009A63EE"/>
    <w:rsid w:val="009C2050"/>
    <w:rsid w:val="009C71DE"/>
    <w:rsid w:val="009D64A7"/>
    <w:rsid w:val="009E2E19"/>
    <w:rsid w:val="009F7B58"/>
    <w:rsid w:val="00A016D9"/>
    <w:rsid w:val="00A16B92"/>
    <w:rsid w:val="00A230D3"/>
    <w:rsid w:val="00A53E1D"/>
    <w:rsid w:val="00A77054"/>
    <w:rsid w:val="00A773B2"/>
    <w:rsid w:val="00A96540"/>
    <w:rsid w:val="00A96EA5"/>
    <w:rsid w:val="00AB1620"/>
    <w:rsid w:val="00AB4F6D"/>
    <w:rsid w:val="00AB63BF"/>
    <w:rsid w:val="00AC024F"/>
    <w:rsid w:val="00AC071A"/>
    <w:rsid w:val="00AD1ACA"/>
    <w:rsid w:val="00AD30FD"/>
    <w:rsid w:val="00AE6B6F"/>
    <w:rsid w:val="00AE766E"/>
    <w:rsid w:val="00AF5053"/>
    <w:rsid w:val="00B17843"/>
    <w:rsid w:val="00B20232"/>
    <w:rsid w:val="00B81B47"/>
    <w:rsid w:val="00B96634"/>
    <w:rsid w:val="00BA2CC5"/>
    <w:rsid w:val="00BA7619"/>
    <w:rsid w:val="00BB0718"/>
    <w:rsid w:val="00BC04F9"/>
    <w:rsid w:val="00BD0831"/>
    <w:rsid w:val="00BE6EEF"/>
    <w:rsid w:val="00BF75B1"/>
    <w:rsid w:val="00C15130"/>
    <w:rsid w:val="00C5459F"/>
    <w:rsid w:val="00C57DF1"/>
    <w:rsid w:val="00C65889"/>
    <w:rsid w:val="00C72D0C"/>
    <w:rsid w:val="00C848D8"/>
    <w:rsid w:val="00C93442"/>
    <w:rsid w:val="00C940D1"/>
    <w:rsid w:val="00CA18B8"/>
    <w:rsid w:val="00CE1AA2"/>
    <w:rsid w:val="00CE1BC0"/>
    <w:rsid w:val="00D05D7C"/>
    <w:rsid w:val="00D13648"/>
    <w:rsid w:val="00D31BD4"/>
    <w:rsid w:val="00D32209"/>
    <w:rsid w:val="00D3485D"/>
    <w:rsid w:val="00D4064A"/>
    <w:rsid w:val="00D4269A"/>
    <w:rsid w:val="00D45E81"/>
    <w:rsid w:val="00D4602C"/>
    <w:rsid w:val="00D52FEE"/>
    <w:rsid w:val="00D765FD"/>
    <w:rsid w:val="00D76FC5"/>
    <w:rsid w:val="00D87918"/>
    <w:rsid w:val="00D9324D"/>
    <w:rsid w:val="00D96E72"/>
    <w:rsid w:val="00DA16D8"/>
    <w:rsid w:val="00DA2A59"/>
    <w:rsid w:val="00DA4D5D"/>
    <w:rsid w:val="00DB22A2"/>
    <w:rsid w:val="00DB3A31"/>
    <w:rsid w:val="00DB74AD"/>
    <w:rsid w:val="00DC2509"/>
    <w:rsid w:val="00DC36FA"/>
    <w:rsid w:val="00DC4E4C"/>
    <w:rsid w:val="00DE20B3"/>
    <w:rsid w:val="00DE388F"/>
    <w:rsid w:val="00DE669F"/>
    <w:rsid w:val="00DF0FD6"/>
    <w:rsid w:val="00DF5F25"/>
    <w:rsid w:val="00E00811"/>
    <w:rsid w:val="00E01598"/>
    <w:rsid w:val="00E16A62"/>
    <w:rsid w:val="00E33044"/>
    <w:rsid w:val="00E377A7"/>
    <w:rsid w:val="00E837EF"/>
    <w:rsid w:val="00E87E91"/>
    <w:rsid w:val="00E932D8"/>
    <w:rsid w:val="00EB37A1"/>
    <w:rsid w:val="00ED2DED"/>
    <w:rsid w:val="00EE4C39"/>
    <w:rsid w:val="00F04AF1"/>
    <w:rsid w:val="00F262BD"/>
    <w:rsid w:val="00F42508"/>
    <w:rsid w:val="00F70378"/>
    <w:rsid w:val="00F879E6"/>
    <w:rsid w:val="00F93BB2"/>
    <w:rsid w:val="00F95247"/>
    <w:rsid w:val="00FC03AF"/>
    <w:rsid w:val="00FC5461"/>
    <w:rsid w:val="00FE0DCF"/>
    <w:rsid w:val="00FE410D"/>
    <w:rsid w:val="00FF1396"/>
    <w:rsid w:val="00FF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A169F"/>
  <w15:docId w15:val="{E7586115-63F5-4C59-A2AE-2F9A13EC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620"/>
  </w:style>
  <w:style w:type="paragraph" w:styleId="1">
    <w:name w:val="heading 1"/>
    <w:basedOn w:val="a"/>
    <w:next w:val="a"/>
    <w:link w:val="10"/>
    <w:qFormat/>
    <w:rsid w:val="00592E9E"/>
    <w:pPr>
      <w:keepNext/>
      <w:widowControl w:val="0"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92E9E"/>
    <w:pPr>
      <w:keepNext/>
      <w:widowControl w:val="0"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592E9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592E9E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2E9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92E9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rsid w:val="00592E9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90">
    <w:name w:val="Заголовок 9 Знак"/>
    <w:basedOn w:val="a0"/>
    <w:link w:val="9"/>
    <w:rsid w:val="00592E9E"/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4A1D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4037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05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503E"/>
  </w:style>
  <w:style w:type="paragraph" w:styleId="a6">
    <w:name w:val="footer"/>
    <w:basedOn w:val="a"/>
    <w:link w:val="a7"/>
    <w:semiHidden/>
    <w:unhideWhenUsed/>
    <w:rsid w:val="00305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30503E"/>
  </w:style>
  <w:style w:type="paragraph" w:styleId="a8">
    <w:name w:val="Body Text"/>
    <w:basedOn w:val="a"/>
    <w:link w:val="a9"/>
    <w:unhideWhenUsed/>
    <w:rsid w:val="00221724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rsid w:val="00221724"/>
    <w:rPr>
      <w:rFonts w:ascii="Times New Roman" w:eastAsia="Times New Roman" w:hAnsi="Times New Roman" w:cs="Times New Roman"/>
      <w:sz w:val="28"/>
      <w:szCs w:val="24"/>
    </w:rPr>
  </w:style>
  <w:style w:type="character" w:customStyle="1" w:styleId="21">
    <w:name w:val="Основной текст 2 Знак"/>
    <w:basedOn w:val="a0"/>
    <w:link w:val="22"/>
    <w:semiHidden/>
    <w:rsid w:val="00592E9E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22">
    <w:name w:val="Body Text 2"/>
    <w:basedOn w:val="a"/>
    <w:link w:val="21"/>
    <w:semiHidden/>
    <w:rsid w:val="00592E9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onsPlusTitle">
    <w:name w:val="ConsPlusTitle"/>
    <w:rsid w:val="00592E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rsid w:val="00592E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592E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a">
    <w:name w:val="footnote text"/>
    <w:basedOn w:val="a"/>
    <w:link w:val="ab"/>
    <w:semiHidden/>
    <w:rsid w:val="00592E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592E9E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592E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c">
    <w:name w:val="Основной текст с отступом Знак"/>
    <w:basedOn w:val="a0"/>
    <w:link w:val="ad"/>
    <w:semiHidden/>
    <w:rsid w:val="00592E9E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Body Text Indent"/>
    <w:basedOn w:val="a"/>
    <w:link w:val="ac"/>
    <w:semiHidden/>
    <w:rsid w:val="00592E9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Текст Знак"/>
    <w:basedOn w:val="a0"/>
    <w:link w:val="af"/>
    <w:semiHidden/>
    <w:rsid w:val="00592E9E"/>
    <w:rPr>
      <w:rFonts w:ascii="Courier New" w:eastAsia="Times New Roman" w:hAnsi="Courier New" w:cs="Courier New"/>
      <w:sz w:val="20"/>
      <w:szCs w:val="20"/>
    </w:rPr>
  </w:style>
  <w:style w:type="paragraph" w:styleId="af">
    <w:name w:val="Plain Text"/>
    <w:basedOn w:val="a"/>
    <w:link w:val="ae"/>
    <w:semiHidden/>
    <w:rsid w:val="00592E9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0">
    <w:name w:val="Hyperlink"/>
    <w:uiPriority w:val="99"/>
    <w:rsid w:val="00592E9E"/>
    <w:rPr>
      <w:color w:val="0000FF"/>
      <w:u w:val="single"/>
    </w:rPr>
  </w:style>
  <w:style w:type="paragraph" w:styleId="af1">
    <w:name w:val="Normal (Web)"/>
    <w:basedOn w:val="a"/>
    <w:uiPriority w:val="99"/>
    <w:rsid w:val="00592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uiPriority w:val="22"/>
    <w:qFormat/>
    <w:rsid w:val="00592E9E"/>
    <w:rPr>
      <w:b/>
      <w:bCs/>
    </w:rPr>
  </w:style>
  <w:style w:type="character" w:customStyle="1" w:styleId="HTML">
    <w:name w:val="Стандартный HTML Знак"/>
    <w:basedOn w:val="a0"/>
    <w:link w:val="HTML0"/>
    <w:semiHidden/>
    <w:rsid w:val="00592E9E"/>
    <w:rPr>
      <w:rFonts w:ascii="Courier New" w:eastAsia="Times New Roman" w:hAnsi="Courier New" w:cs="Courier New"/>
      <w:sz w:val="13"/>
      <w:szCs w:val="13"/>
    </w:rPr>
  </w:style>
  <w:style w:type="paragraph" w:styleId="HTML0">
    <w:name w:val="HTML Preformatted"/>
    <w:basedOn w:val="a"/>
    <w:link w:val="HTML"/>
    <w:semiHidden/>
    <w:rsid w:val="00592E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13"/>
      <w:szCs w:val="13"/>
    </w:rPr>
  </w:style>
  <w:style w:type="paragraph" w:styleId="af3">
    <w:name w:val="Balloon Text"/>
    <w:basedOn w:val="a"/>
    <w:link w:val="af4"/>
    <w:rsid w:val="00592E9E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4">
    <w:name w:val="Текст выноски Знак"/>
    <w:basedOn w:val="a0"/>
    <w:link w:val="af3"/>
    <w:rsid w:val="00592E9E"/>
    <w:rPr>
      <w:rFonts w:ascii="Tahoma" w:eastAsia="Times New Roman" w:hAnsi="Tahoma" w:cs="Times New Roman"/>
      <w:sz w:val="16"/>
      <w:szCs w:val="16"/>
    </w:rPr>
  </w:style>
  <w:style w:type="character" w:customStyle="1" w:styleId="4">
    <w:name w:val="Знак Знак4"/>
    <w:rsid w:val="00592E9E"/>
    <w:rPr>
      <w:sz w:val="28"/>
      <w:szCs w:val="24"/>
      <w:lang w:val="ru-RU" w:eastAsia="ru-RU" w:bidi="ar-SA"/>
    </w:rPr>
  </w:style>
  <w:style w:type="character" w:customStyle="1" w:styleId="af5">
    <w:name w:val="Текст концевой сноски Знак"/>
    <w:basedOn w:val="a0"/>
    <w:link w:val="af6"/>
    <w:semiHidden/>
    <w:rsid w:val="00592E9E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endnote text"/>
    <w:basedOn w:val="a"/>
    <w:link w:val="af5"/>
    <w:semiHidden/>
    <w:rsid w:val="00592E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a1">
    <w:name w:val="заголовоTea 1"/>
    <w:basedOn w:val="a"/>
    <w:next w:val="a"/>
    <w:rsid w:val="00592E9E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Heading">
    <w:name w:val="Heading"/>
    <w:rsid w:val="00592E9E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</w:rPr>
  </w:style>
  <w:style w:type="character" w:customStyle="1" w:styleId="3">
    <w:name w:val="Основной текст 3 Знак"/>
    <w:basedOn w:val="a0"/>
    <w:link w:val="30"/>
    <w:semiHidden/>
    <w:rsid w:val="00592E9E"/>
    <w:rPr>
      <w:rFonts w:ascii="Times New Roman" w:eastAsia="Times New Roman" w:hAnsi="Times New Roman" w:cs="Times New Roman"/>
      <w:sz w:val="16"/>
      <w:szCs w:val="16"/>
    </w:rPr>
  </w:style>
  <w:style w:type="paragraph" w:styleId="30">
    <w:name w:val="Body Text 3"/>
    <w:basedOn w:val="a"/>
    <w:link w:val="3"/>
    <w:semiHidden/>
    <w:rsid w:val="00592E9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1">
    <w:name w:val="Обычный1"/>
    <w:rsid w:val="00592E9E"/>
    <w:pPr>
      <w:spacing w:after="0" w:line="240" w:lineRule="auto"/>
    </w:pPr>
    <w:rPr>
      <w:rFonts w:ascii="CG Times" w:eastAsia="CG Times" w:hAnsi="CG Times" w:cs="Times New Roman"/>
      <w:sz w:val="20"/>
      <w:szCs w:val="20"/>
    </w:rPr>
  </w:style>
  <w:style w:type="paragraph" w:styleId="af7">
    <w:name w:val="Title"/>
    <w:basedOn w:val="a"/>
    <w:link w:val="af8"/>
    <w:qFormat/>
    <w:rsid w:val="00592E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f8">
    <w:name w:val="Заголовок Знак"/>
    <w:basedOn w:val="a0"/>
    <w:link w:val="af7"/>
    <w:rsid w:val="00592E9E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uiPriority w:val="99"/>
    <w:rsid w:val="00592E9E"/>
    <w:rPr>
      <w:rFonts w:ascii="Times New Roman" w:hAnsi="Times New Roman" w:cs="Times New Roman"/>
      <w:sz w:val="28"/>
      <w:szCs w:val="28"/>
    </w:rPr>
  </w:style>
  <w:style w:type="paragraph" w:styleId="af9">
    <w:name w:val="No Spacing"/>
    <w:uiPriority w:val="1"/>
    <w:qFormat/>
    <w:rsid w:val="00592E9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val">
    <w:name w:val="val"/>
    <w:basedOn w:val="a0"/>
    <w:rsid w:val="00592E9E"/>
  </w:style>
  <w:style w:type="paragraph" w:customStyle="1" w:styleId="EmptyLayoutCell">
    <w:name w:val="EmptyLayoutCell"/>
    <w:basedOn w:val="a"/>
    <w:rsid w:val="00592E9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592E9E"/>
  </w:style>
  <w:style w:type="table" w:styleId="afa">
    <w:name w:val="Table Grid"/>
    <w:basedOn w:val="a1"/>
    <w:uiPriority w:val="59"/>
    <w:rsid w:val="00867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1">
    <w:name w:val="HTML Address"/>
    <w:basedOn w:val="a"/>
    <w:link w:val="HTML2"/>
    <w:rsid w:val="00173AC2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2">
    <w:name w:val="Адрес HTML Знак"/>
    <w:basedOn w:val="a0"/>
    <w:link w:val="HTML1"/>
    <w:rsid w:val="00173AC2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12">
    <w:name w:val="Стандартный1"/>
    <w:basedOn w:val="a"/>
    <w:rsid w:val="003D113E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CE4C3-63BF-4E38-A266-753162807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3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Olya1</dc:creator>
  <cp:lastModifiedBy>Надежда Владимировна</cp:lastModifiedBy>
  <cp:revision>28</cp:revision>
  <cp:lastPrinted>2022-08-12T05:04:00Z</cp:lastPrinted>
  <dcterms:created xsi:type="dcterms:W3CDTF">2022-08-02T11:06:00Z</dcterms:created>
  <dcterms:modified xsi:type="dcterms:W3CDTF">2023-06-28T07:03:00Z</dcterms:modified>
</cp:coreProperties>
</file>