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B25A5" w14:textId="77777777" w:rsidR="00606010" w:rsidRPr="00C00734" w:rsidRDefault="00606010" w:rsidP="00C00734">
      <w:pPr>
        <w:jc w:val="both"/>
        <w:rPr>
          <w:sz w:val="28"/>
          <w:szCs w:val="28"/>
        </w:rPr>
      </w:pPr>
    </w:p>
    <w:p w14:paraId="4AE575AB" w14:textId="77777777" w:rsidR="00C76DAA" w:rsidRPr="00BC0975" w:rsidRDefault="00C76DAA" w:rsidP="00C76DAA">
      <w:pPr>
        <w:ind w:firstLine="708"/>
        <w:jc w:val="center"/>
        <w:rPr>
          <w:b/>
          <w:bCs/>
          <w:color w:val="7030A0"/>
          <w:sz w:val="28"/>
          <w:szCs w:val="28"/>
        </w:rPr>
      </w:pPr>
      <w:r w:rsidRPr="00BC0975">
        <w:rPr>
          <w:b/>
          <w:bCs/>
          <w:color w:val="7030A0"/>
          <w:sz w:val="28"/>
          <w:szCs w:val="28"/>
        </w:rPr>
        <w:t xml:space="preserve">Управление образованием администрации </w:t>
      </w:r>
    </w:p>
    <w:p w14:paraId="5FDFEEF8" w14:textId="77777777" w:rsidR="00C76DAA" w:rsidRPr="00BC0975" w:rsidRDefault="00C76DAA" w:rsidP="00C76DAA">
      <w:pPr>
        <w:ind w:firstLine="708"/>
        <w:jc w:val="center"/>
        <w:rPr>
          <w:b/>
          <w:bCs/>
          <w:color w:val="7030A0"/>
          <w:sz w:val="28"/>
          <w:szCs w:val="28"/>
        </w:rPr>
      </w:pPr>
      <w:r w:rsidRPr="00BC0975">
        <w:rPr>
          <w:b/>
          <w:bCs/>
          <w:color w:val="7030A0"/>
          <w:sz w:val="28"/>
          <w:szCs w:val="28"/>
        </w:rPr>
        <w:t>Таборинского муниципального района</w:t>
      </w:r>
    </w:p>
    <w:p w14:paraId="2CDF95BC" w14:textId="77777777" w:rsidR="00C76DAA" w:rsidRPr="00BC0975" w:rsidRDefault="00C76DAA" w:rsidP="00C76DAA">
      <w:pPr>
        <w:ind w:firstLine="708"/>
        <w:jc w:val="center"/>
        <w:rPr>
          <w:b/>
          <w:bCs/>
          <w:color w:val="7030A0"/>
          <w:sz w:val="28"/>
          <w:szCs w:val="28"/>
        </w:rPr>
      </w:pPr>
    </w:p>
    <w:p w14:paraId="18800785" w14:textId="43FB370B" w:rsidR="00C76DAA" w:rsidRPr="00BC0975" w:rsidRDefault="00C76DAA" w:rsidP="00C76DAA">
      <w:pPr>
        <w:ind w:firstLine="708"/>
        <w:jc w:val="center"/>
        <w:rPr>
          <w:b/>
          <w:bCs/>
          <w:sz w:val="28"/>
          <w:szCs w:val="28"/>
        </w:rPr>
      </w:pPr>
      <w:r w:rsidRPr="00BC0975">
        <w:rPr>
          <w:b/>
          <w:bCs/>
          <w:sz w:val="28"/>
          <w:szCs w:val="28"/>
        </w:rPr>
        <w:t>Отчет о работе по формированию</w:t>
      </w:r>
      <w:r w:rsidRPr="005C37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знаний по профилактике коррупции</w:t>
      </w:r>
      <w:r w:rsidRPr="00BC0975">
        <w:rPr>
          <w:b/>
          <w:bCs/>
          <w:sz w:val="28"/>
          <w:szCs w:val="28"/>
        </w:rPr>
        <w:t xml:space="preserve"> у учащихся образовательных учреждений Таборинского муниципального района за 202</w:t>
      </w:r>
      <w:r>
        <w:rPr>
          <w:b/>
          <w:bCs/>
          <w:sz w:val="28"/>
          <w:szCs w:val="28"/>
        </w:rPr>
        <w:t>4</w:t>
      </w:r>
      <w:r w:rsidRPr="00BC0975">
        <w:rPr>
          <w:b/>
          <w:bCs/>
          <w:sz w:val="28"/>
          <w:szCs w:val="28"/>
        </w:rPr>
        <w:t xml:space="preserve"> год</w:t>
      </w:r>
    </w:p>
    <w:p w14:paraId="78CC2647" w14:textId="77777777" w:rsidR="00C76DAA" w:rsidRDefault="00C00734" w:rsidP="00E5734B">
      <w:pPr>
        <w:jc w:val="both"/>
        <w:rPr>
          <w:sz w:val="28"/>
          <w:szCs w:val="28"/>
        </w:rPr>
      </w:pPr>
      <w:r>
        <w:rPr>
          <w:rFonts w:ascii="Roboto" w:hAnsi="Roboto"/>
          <w:color w:val="E1E3E6"/>
        </w:rPr>
        <w:br/>
      </w:r>
      <w:r>
        <w:rPr>
          <w:sz w:val="28"/>
          <w:szCs w:val="28"/>
        </w:rPr>
        <w:t xml:space="preserve">       </w:t>
      </w:r>
      <w:r w:rsidR="00E5734B">
        <w:rPr>
          <w:sz w:val="28"/>
          <w:szCs w:val="28"/>
        </w:rPr>
        <w:t xml:space="preserve">      </w:t>
      </w:r>
    </w:p>
    <w:p w14:paraId="791AD7E9" w14:textId="634568A3" w:rsidR="00E5734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Коррупция является одной из наиболее острых проблем современного общества, угрожающей развитию государства и его институтов. Она подрывает доверие граждан к власти, затрудняет реализацию социальных и экономических программ и сказывается на уровне жизни населения. </w:t>
      </w:r>
    </w:p>
    <w:p w14:paraId="15D9F55E" w14:textId="77777777" w:rsidR="00E5734B" w:rsidRDefault="00E5734B" w:rsidP="001C705B">
      <w:pPr>
        <w:ind w:left="-567" w:firstLine="567"/>
        <w:jc w:val="both"/>
        <w:rPr>
          <w:sz w:val="28"/>
          <w:szCs w:val="28"/>
        </w:rPr>
      </w:pPr>
    </w:p>
    <w:p w14:paraId="65A6C407" w14:textId="7E005867" w:rsidR="00E5734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октябре 2024 года Департамент противодействия коррупции проводил </w:t>
      </w:r>
      <w:r w:rsidRPr="001C705B">
        <w:rPr>
          <w:b/>
          <w:bCs/>
          <w:color w:val="FF0000"/>
          <w:sz w:val="28"/>
          <w:szCs w:val="28"/>
        </w:rPr>
        <w:t>промежуточный опрос в сфере противодействия коррупции</w:t>
      </w:r>
      <w:r>
        <w:rPr>
          <w:sz w:val="28"/>
          <w:szCs w:val="28"/>
        </w:rPr>
        <w:t>. Работники образовательных учреждений Таборинского муниципального района приняли участие в опросе, поделились своим мнением о состоянии коррупции в регионе. Полученные данные позволят не только выявить основные проблемы и тренды в сфере коррупции, но и помогут совершенствовать антикоррупционную работу и нормативную правовую базу. Опрос стал важной частью мониторинга коррупционной ситуации и активного вовлечения общественности в борьбу с этим негативным явлением.</w:t>
      </w:r>
    </w:p>
    <w:p w14:paraId="512AFEAE" w14:textId="6E4C6093" w:rsidR="00EB0216" w:rsidRDefault="00EB0216" w:rsidP="001C705B">
      <w:pPr>
        <w:ind w:left="-567" w:firstLine="567"/>
        <w:jc w:val="both"/>
        <w:rPr>
          <w:sz w:val="28"/>
          <w:szCs w:val="28"/>
        </w:rPr>
      </w:pPr>
      <w:r w:rsidRPr="00D1522A">
        <w:rPr>
          <w:b/>
          <w:bCs/>
          <w:sz w:val="28"/>
          <w:szCs w:val="28"/>
        </w:rPr>
        <w:br/>
      </w:r>
      <w:r w:rsidRPr="00EB0216">
        <w:rPr>
          <w:sz w:val="28"/>
          <w:szCs w:val="28"/>
        </w:rPr>
        <w:t xml:space="preserve">      </w:t>
      </w:r>
      <w:r w:rsidR="00672186">
        <w:rPr>
          <w:sz w:val="28"/>
          <w:szCs w:val="28"/>
        </w:rPr>
        <w:t xml:space="preserve"> </w:t>
      </w:r>
      <w:r w:rsidRPr="00EB0216">
        <w:rPr>
          <w:sz w:val="28"/>
          <w:szCs w:val="28"/>
        </w:rPr>
        <w:t>С 1 по 15 декабря 2024 г. в Российской Федерации проводи</w:t>
      </w:r>
      <w:r>
        <w:rPr>
          <w:sz w:val="28"/>
          <w:szCs w:val="28"/>
        </w:rPr>
        <w:t>л</w:t>
      </w:r>
      <w:r w:rsidRPr="00EB0216">
        <w:rPr>
          <w:sz w:val="28"/>
          <w:szCs w:val="28"/>
        </w:rPr>
        <w:t xml:space="preserve">ся V </w:t>
      </w:r>
      <w:r w:rsidRPr="001C705B">
        <w:rPr>
          <w:b/>
          <w:bCs/>
          <w:color w:val="FF0000"/>
          <w:sz w:val="28"/>
          <w:szCs w:val="28"/>
        </w:rPr>
        <w:t>Всероссийский антикоррупционный диктант</w:t>
      </w:r>
      <w:r w:rsidRPr="00EB0216">
        <w:rPr>
          <w:sz w:val="28"/>
          <w:szCs w:val="28"/>
        </w:rPr>
        <w:t>.</w:t>
      </w:r>
    </w:p>
    <w:p w14:paraId="79079FAA" w14:textId="77777777" w:rsidR="00EB0216" w:rsidRDefault="00EB0216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</w:t>
      </w:r>
      <w:r w:rsidRPr="00EB0216">
        <w:rPr>
          <w:sz w:val="28"/>
          <w:szCs w:val="28"/>
        </w:rPr>
        <w:t>тикоррупционный диктант – это федеральный общественный образовательный проект, направленный на просвещение граждан в области противодействия коррупции в удобной и интерактивной форме.</w:t>
      </w:r>
      <w:r w:rsidRPr="00EB0216">
        <w:rPr>
          <w:sz w:val="28"/>
          <w:szCs w:val="28"/>
        </w:rPr>
        <w:br/>
        <w:t>Проведение диктанта обусловлено положениями Национального плана противодействия коррупции и приурочено к 9 декабря – Международному дню борьбы с коррупцией.</w:t>
      </w:r>
    </w:p>
    <w:p w14:paraId="621746C1" w14:textId="3952B540" w:rsidR="00EB0216" w:rsidRPr="00EB0216" w:rsidRDefault="00EB0216" w:rsidP="001C705B">
      <w:pPr>
        <w:ind w:left="-567" w:firstLine="567"/>
        <w:jc w:val="both"/>
        <w:rPr>
          <w:sz w:val="28"/>
          <w:szCs w:val="28"/>
        </w:rPr>
      </w:pPr>
      <w:r w:rsidRPr="00EB0216">
        <w:rPr>
          <w:sz w:val="28"/>
          <w:szCs w:val="28"/>
        </w:rPr>
        <w:t>Диктант состо</w:t>
      </w:r>
      <w:r>
        <w:rPr>
          <w:sz w:val="28"/>
          <w:szCs w:val="28"/>
        </w:rPr>
        <w:t>ял</w:t>
      </w:r>
      <w:r w:rsidRPr="00EB0216">
        <w:rPr>
          <w:sz w:val="28"/>
          <w:szCs w:val="28"/>
        </w:rPr>
        <w:t xml:space="preserve"> из 40 вопросов, на прохождение которых </w:t>
      </w:r>
      <w:r>
        <w:rPr>
          <w:sz w:val="28"/>
          <w:szCs w:val="28"/>
        </w:rPr>
        <w:t>давалось</w:t>
      </w:r>
      <w:r w:rsidRPr="00EB0216">
        <w:rPr>
          <w:sz w:val="28"/>
          <w:szCs w:val="28"/>
        </w:rPr>
        <w:t xml:space="preserve"> 30 минут. Он включа</w:t>
      </w:r>
      <w:r>
        <w:rPr>
          <w:sz w:val="28"/>
          <w:szCs w:val="28"/>
        </w:rPr>
        <w:t>л</w:t>
      </w:r>
      <w:r w:rsidRPr="00EB0216">
        <w:rPr>
          <w:sz w:val="28"/>
          <w:szCs w:val="28"/>
        </w:rPr>
        <w:t xml:space="preserve"> как общие вопросы, направленные на проверку антикоррупционного законодательства, так и практические ситуации, позволяющие </w:t>
      </w:r>
      <w:r w:rsidRPr="001C705B">
        <w:rPr>
          <w:color w:val="212121"/>
          <w:sz w:val="28"/>
          <w:szCs w:val="28"/>
        </w:rPr>
        <w:t>оценить</w:t>
      </w:r>
      <w:r w:rsidRPr="00EB0216">
        <w:rPr>
          <w:sz w:val="28"/>
          <w:szCs w:val="28"/>
        </w:rPr>
        <w:t xml:space="preserve"> компетентность участника в сфере противодействия коррупции.</w:t>
      </w:r>
      <w:r w:rsidRPr="00EB0216">
        <w:rPr>
          <w:sz w:val="28"/>
          <w:szCs w:val="28"/>
        </w:rPr>
        <w:br/>
      </w:r>
      <w:r w:rsidR="001C705B">
        <w:rPr>
          <w:sz w:val="28"/>
          <w:szCs w:val="28"/>
        </w:rPr>
        <w:t xml:space="preserve">       Специалисты Управления образованием администрации Таборинского муниципального района, работники образовательных учреждений</w:t>
      </w:r>
      <w:r w:rsidRPr="00EB0216">
        <w:rPr>
          <w:sz w:val="28"/>
          <w:szCs w:val="28"/>
        </w:rPr>
        <w:t xml:space="preserve"> успешно прошедший диктант, получи</w:t>
      </w:r>
      <w:r w:rsidR="001C705B">
        <w:rPr>
          <w:sz w:val="28"/>
          <w:szCs w:val="28"/>
        </w:rPr>
        <w:t>ли</w:t>
      </w:r>
      <w:r w:rsidRPr="00EB0216">
        <w:rPr>
          <w:sz w:val="28"/>
          <w:szCs w:val="28"/>
        </w:rPr>
        <w:t xml:space="preserve"> именной сертификат, подтверждающий знания в области противодействия коррупции. </w:t>
      </w:r>
    </w:p>
    <w:p w14:paraId="64FE5D79" w14:textId="77777777" w:rsidR="001C705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9BB392D" w14:textId="35003BAE" w:rsidR="00E5734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образованием администрации Таборинского муниципального района совместно с Информационно-методическим центром в ноябре был объявлен </w:t>
      </w:r>
      <w:r w:rsidRPr="001C705B">
        <w:rPr>
          <w:b/>
          <w:bCs/>
          <w:color w:val="ED0000"/>
          <w:sz w:val="28"/>
          <w:szCs w:val="28"/>
        </w:rPr>
        <w:t>конкурс плакатов "Остановим коррупцию вместе!</w:t>
      </w:r>
      <w:r>
        <w:rPr>
          <w:sz w:val="28"/>
          <w:szCs w:val="28"/>
        </w:rPr>
        <w:t>", приуроченный к Международному дню борьбы с коррупцией, который отмечается 9 декабря 2024 года.</w:t>
      </w:r>
    </w:p>
    <w:p w14:paraId="356409F9" w14:textId="77777777" w:rsidR="001C705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конкурса – привлечь внимание общественности к проблеме коррупции и способствовать формированию активной гражданской позиции среди молодежи. Коррупция представляет собой серьезную угрозу для развития </w:t>
      </w:r>
    </w:p>
    <w:p w14:paraId="6BC34805" w14:textId="77777777" w:rsidR="001C705B" w:rsidRDefault="001C705B" w:rsidP="001C705B">
      <w:pPr>
        <w:ind w:left="-567" w:firstLine="567"/>
        <w:jc w:val="both"/>
        <w:rPr>
          <w:sz w:val="28"/>
          <w:szCs w:val="28"/>
        </w:rPr>
      </w:pPr>
    </w:p>
    <w:p w14:paraId="2E8D5E1F" w14:textId="59DF6F72" w:rsidR="00E5734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общества, и осознание этой проблемы является важным шагом на пути к ее предотвращению.</w:t>
      </w:r>
    </w:p>
    <w:p w14:paraId="2D910CFD" w14:textId="77777777" w:rsidR="00C76DAA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Конкурс был адресован учащимся образовательных учреждений Таборинского муниципального района с 5-го по 11-й класс. Участникам предлагалось создать оригинальные плакаты, которые бы отражали основные идеи борьбы с коррупцией и популяризировали антикоррупционные ценности. Лучшие работы были отмечены грамотами и призами.</w:t>
      </w:r>
      <w:r>
        <w:rPr>
          <w:sz w:val="28"/>
          <w:szCs w:val="28"/>
        </w:rPr>
        <w:br/>
        <w:t xml:space="preserve">       Конкурс проводился с 01 ноября по 05 декабря 2024 года.</w:t>
      </w:r>
      <w:r>
        <w:rPr>
          <w:sz w:val="28"/>
          <w:szCs w:val="28"/>
        </w:rPr>
        <w:br/>
        <w:t>Работы на Конкурс принимались до 05 декабря 2024 года.</w:t>
      </w:r>
    </w:p>
    <w:p w14:paraId="53D8369D" w14:textId="28B40E76" w:rsidR="00C76DAA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 было 06 декабря 2024 года.</w:t>
      </w:r>
    </w:p>
    <w:p w14:paraId="00609EE3" w14:textId="1E9B8E26" w:rsidR="00E5734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конкурса были размещены на официальной странице Управления образованием администрации Таборинского муниципального района 09 декабря.</w:t>
      </w:r>
    </w:p>
    <w:p w14:paraId="15BC12DB" w14:textId="77777777" w:rsidR="00E5734B" w:rsidRDefault="00E5734B" w:rsidP="001C705B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Коррупция представляет собой серьезную угрозу для устойчивого развития общества и требует комплексного подхода к профилактике и борьбе с ней. Заинтересованность работников образовательных учреждений Таборинского муниципального района и активное участие детей в антикоррупционных мероприятиях свидетельствует о crescente понимании важности данной проблемы. Результаты опроса и конкурс плакатов являются шагами к созданию более прозрачного и справедливого общества, в котором нет места коррупции. Необходимо продолжать проводить подобные мероприятия и повышать осведомленность населения о последствиях коррупционных проявлений.</w:t>
      </w:r>
    </w:p>
    <w:p w14:paraId="0E81629E" w14:textId="77777777" w:rsidR="00C76DAA" w:rsidRDefault="00C76DAA" w:rsidP="001C705B">
      <w:pPr>
        <w:ind w:left="-567" w:firstLine="567"/>
        <w:jc w:val="both"/>
        <w:rPr>
          <w:sz w:val="28"/>
          <w:szCs w:val="28"/>
        </w:rPr>
      </w:pPr>
      <w:r w:rsidRPr="00A50472">
        <w:rPr>
          <w:sz w:val="28"/>
          <w:szCs w:val="28"/>
        </w:rPr>
        <w:t>Чтобы бороться с коррупцией, необходимо начинать с молодого поколения. Рисование плакатов на эту тему — это отличный инструмент, который позволяет воспитать осознанное отношение к этой проблеме уже с детства.</w:t>
      </w:r>
    </w:p>
    <w:p w14:paraId="5EF2E49D" w14:textId="77777777" w:rsidR="001C705B" w:rsidRDefault="001C705B" w:rsidP="001C705B">
      <w:pPr>
        <w:ind w:left="-567" w:firstLine="567"/>
        <w:jc w:val="both"/>
        <w:rPr>
          <w:sz w:val="28"/>
          <w:szCs w:val="28"/>
        </w:rPr>
      </w:pPr>
    </w:p>
    <w:p w14:paraId="14B107FE" w14:textId="59971C92" w:rsidR="00C76DAA" w:rsidRPr="001C705B" w:rsidRDefault="00C76DAA" w:rsidP="001C705B">
      <w:pPr>
        <w:ind w:left="-567" w:firstLine="567"/>
        <w:jc w:val="both"/>
        <w:rPr>
          <w:b/>
          <w:bCs/>
          <w:color w:val="ED0000"/>
          <w:sz w:val="28"/>
          <w:szCs w:val="28"/>
        </w:rPr>
      </w:pPr>
      <w:r w:rsidRPr="001C705B">
        <w:rPr>
          <w:b/>
          <w:bCs/>
          <w:color w:val="ED0000"/>
          <w:sz w:val="28"/>
          <w:szCs w:val="28"/>
        </w:rPr>
        <w:t>В рамках Международного дня борьбы с коррупцией в образовательных учреждениях Таборинского муниципального района были проведены мероприятия по данной тематике</w:t>
      </w:r>
      <w:r w:rsidR="001C705B">
        <w:rPr>
          <w:b/>
          <w:bCs/>
          <w:color w:val="ED0000"/>
          <w:sz w:val="28"/>
          <w:szCs w:val="28"/>
        </w:rPr>
        <w:t>:</w:t>
      </w:r>
    </w:p>
    <w:p w14:paraId="4861119D" w14:textId="77777777" w:rsidR="00C00734" w:rsidRDefault="00C00734" w:rsidP="001C705B">
      <w:pPr>
        <w:ind w:left="-567" w:firstLine="567"/>
        <w:jc w:val="both"/>
        <w:rPr>
          <w:sz w:val="28"/>
          <w:szCs w:val="28"/>
        </w:rPr>
      </w:pPr>
    </w:p>
    <w:p w14:paraId="62C400B8" w14:textId="40F73170" w:rsidR="00BE7C92" w:rsidRDefault="00C00734" w:rsidP="001C705B">
      <w:pPr>
        <w:pStyle w:val="aa"/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 w:rsidRPr="001C705B">
        <w:rPr>
          <w:sz w:val="28"/>
          <w:szCs w:val="28"/>
        </w:rPr>
        <w:t>28 ноября в старшей группе</w:t>
      </w:r>
      <w:r w:rsidR="001C705B" w:rsidRPr="001C705B">
        <w:rPr>
          <w:sz w:val="28"/>
          <w:szCs w:val="28"/>
        </w:rPr>
        <w:t xml:space="preserve"> Кузнецовского детского сада</w:t>
      </w:r>
      <w:r w:rsidRPr="001C705B">
        <w:rPr>
          <w:sz w:val="28"/>
          <w:szCs w:val="28"/>
        </w:rPr>
        <w:t xml:space="preserve"> проведена тематическая беседа «Коррупция – это очень плохо!» Воспитатель на примере русских народных сказок в доступной форме уяснила для ребят понятия таких слов как «взятка», «вымогательство»; разбирали различные ситуации из жизни вместе с сказочными персонажами. Затем ребята раздали своим родителям памятки "СТОП-коррупция".</w:t>
      </w:r>
    </w:p>
    <w:p w14:paraId="5DF5A6D5" w14:textId="77777777" w:rsidR="00C00734" w:rsidRDefault="00C00734" w:rsidP="00C00734">
      <w:pPr>
        <w:jc w:val="both"/>
        <w:rPr>
          <w:sz w:val="28"/>
          <w:szCs w:val="28"/>
        </w:rPr>
      </w:pPr>
    </w:p>
    <w:p w14:paraId="33550E03" w14:textId="7FF27E72" w:rsidR="00C00734" w:rsidRDefault="00C00734" w:rsidP="00C00734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141AC34" wp14:editId="0A1C6F9D">
            <wp:extent cx="295275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0D4" w:rsidRPr="00C960D4">
        <w:rPr>
          <w:noProof/>
        </w:rPr>
        <w:t xml:space="preserve"> </w:t>
      </w:r>
      <w:r w:rsidR="00C960D4">
        <w:rPr>
          <w:noProof/>
        </w:rPr>
        <w:drawing>
          <wp:inline distT="0" distB="0" distL="0" distR="0" wp14:anchorId="6512A5CF" wp14:editId="18646082">
            <wp:extent cx="2886075" cy="22860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33F76" w14:textId="77777777" w:rsidR="00E6213F" w:rsidRDefault="00E6213F" w:rsidP="00C00734">
      <w:pPr>
        <w:jc w:val="both"/>
        <w:rPr>
          <w:sz w:val="28"/>
          <w:szCs w:val="28"/>
        </w:rPr>
      </w:pPr>
    </w:p>
    <w:p w14:paraId="792EB5F5" w14:textId="7AD2136E" w:rsidR="00E6213F" w:rsidRPr="001C705B" w:rsidRDefault="00E6213F" w:rsidP="001C705B">
      <w:pPr>
        <w:pStyle w:val="aa"/>
        <w:numPr>
          <w:ilvl w:val="0"/>
          <w:numId w:val="4"/>
        </w:numPr>
        <w:ind w:left="-142" w:hanging="425"/>
        <w:jc w:val="both"/>
        <w:rPr>
          <w:sz w:val="28"/>
          <w:szCs w:val="28"/>
        </w:rPr>
      </w:pPr>
      <w:r w:rsidRPr="001C705B">
        <w:rPr>
          <w:sz w:val="28"/>
          <w:szCs w:val="28"/>
        </w:rPr>
        <w:t>15 ноября 2024 года в Пальминской школе прошел классный час «Мы против коррупции». В ходе беседы школьники разобрались в понятии «коррупция», познакомились с формами её проявления и последствиями для каждого гражданина. Ученики проанализировали историю коррупции в нашей стране и выяснили, что это явление имеет древние корни. В конце классного часа ученики пришли к выводу, что победить коррупцию можно только тогда, когда каждый гражданин будет занимать активную жизненную позицию, прикладывать все свои силы для сужения пространства проявления коррупции и решать вопросы законным способом, ведь начинать нужно с себя.</w:t>
      </w:r>
    </w:p>
    <w:p w14:paraId="2671DE30" w14:textId="77777777" w:rsidR="00AB7D0D" w:rsidRDefault="00AB7D0D" w:rsidP="001C705B">
      <w:pPr>
        <w:ind w:left="-142" w:hanging="425"/>
        <w:jc w:val="both"/>
        <w:rPr>
          <w:sz w:val="28"/>
          <w:szCs w:val="28"/>
        </w:rPr>
      </w:pPr>
    </w:p>
    <w:p w14:paraId="4C65ECF1" w14:textId="0B438A12" w:rsidR="00AB7D0D" w:rsidRDefault="00AB7D0D" w:rsidP="00E6213F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7847B2C" wp14:editId="28E21D60">
            <wp:extent cx="3133725" cy="3067050"/>
            <wp:effectExtent l="0" t="0" r="9525" b="0"/>
            <wp:docPr id="438855162" name="Рисунок 43885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05B" w:rsidRPr="001C705B">
        <w:rPr>
          <w:noProof/>
        </w:rPr>
        <w:t xml:space="preserve"> </w:t>
      </w:r>
      <w:r w:rsidR="001C705B">
        <w:rPr>
          <w:noProof/>
        </w:rPr>
        <w:drawing>
          <wp:inline distT="0" distB="0" distL="0" distR="0" wp14:anchorId="2CAD2BBB" wp14:editId="0E3114E5">
            <wp:extent cx="2705100" cy="307594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52" cy="30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8092" w14:textId="77777777" w:rsidR="00AB7D0D" w:rsidRDefault="00AB7D0D" w:rsidP="00E6213F">
      <w:pPr>
        <w:jc w:val="both"/>
        <w:rPr>
          <w:sz w:val="28"/>
          <w:szCs w:val="28"/>
        </w:rPr>
      </w:pPr>
    </w:p>
    <w:p w14:paraId="54E96AA1" w14:textId="1C802FE6" w:rsidR="00AB7D0D" w:rsidRDefault="00AB7D0D" w:rsidP="001C705B">
      <w:pPr>
        <w:pStyle w:val="aa"/>
        <w:numPr>
          <w:ilvl w:val="0"/>
          <w:numId w:val="4"/>
        </w:numPr>
        <w:ind w:left="0" w:hanging="284"/>
        <w:jc w:val="both"/>
        <w:rPr>
          <w:sz w:val="28"/>
          <w:szCs w:val="28"/>
        </w:rPr>
      </w:pPr>
      <w:r w:rsidRPr="001C705B">
        <w:rPr>
          <w:sz w:val="28"/>
          <w:szCs w:val="28"/>
        </w:rPr>
        <w:t>30 ноября 2024 года в центре дополнительного образования «Радуга» педагогом дополнительного образования В.А. Диордиевой была проведена беседа о недопустимости коррупции.</w:t>
      </w:r>
    </w:p>
    <w:p w14:paraId="454B2223" w14:textId="63B660BD" w:rsidR="00AB7D0D" w:rsidRDefault="00AB7D0D" w:rsidP="001C705B">
      <w:pPr>
        <w:jc w:val="both"/>
        <w:rPr>
          <w:sz w:val="28"/>
          <w:szCs w:val="28"/>
        </w:rPr>
      </w:pPr>
      <w:r w:rsidRPr="00AB7D0D">
        <w:rPr>
          <w:sz w:val="28"/>
          <w:szCs w:val="28"/>
        </w:rPr>
        <w:t xml:space="preserve">Обсудили с обучающимися ее виды и важность борьбы с коррупционными действиями, а также разыграли различные ситуации, чтобы закрепить на практике полученные знания. Девочки с интересом включились в деловую игру. </w:t>
      </w:r>
    </w:p>
    <w:p w14:paraId="2026DC5F" w14:textId="77777777" w:rsidR="00C960D4" w:rsidRDefault="00C960D4" w:rsidP="001C705B">
      <w:pPr>
        <w:jc w:val="both"/>
        <w:rPr>
          <w:sz w:val="28"/>
          <w:szCs w:val="28"/>
        </w:rPr>
      </w:pPr>
    </w:p>
    <w:p w14:paraId="475690DF" w14:textId="6B0B0322" w:rsidR="00AB7D0D" w:rsidRDefault="00C960D4" w:rsidP="001C705B">
      <w:pPr>
        <w:ind w:hanging="1146"/>
        <w:jc w:val="both"/>
        <w:rPr>
          <w:noProof/>
        </w:rPr>
      </w:pPr>
      <w:r>
        <w:rPr>
          <w:noProof/>
        </w:rPr>
        <w:drawing>
          <wp:inline distT="0" distB="0" distL="0" distR="0" wp14:anchorId="610B7190" wp14:editId="0F107982">
            <wp:extent cx="1838325" cy="2323876"/>
            <wp:effectExtent l="0" t="0" r="0" b="63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06" cy="233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0D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A9C85A" wp14:editId="30F05702">
            <wp:extent cx="2438326" cy="2303780"/>
            <wp:effectExtent l="0" t="0" r="635" b="127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022" cy="232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0D4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484EA1" wp14:editId="05E87AAD">
            <wp:extent cx="2304679" cy="2322830"/>
            <wp:effectExtent l="0" t="0" r="635" b="127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99" cy="234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3BC7" w14:textId="77777777" w:rsidR="00C960D4" w:rsidRDefault="00C960D4" w:rsidP="001C705B">
      <w:pPr>
        <w:ind w:hanging="1146"/>
        <w:jc w:val="both"/>
        <w:rPr>
          <w:sz w:val="28"/>
          <w:szCs w:val="28"/>
        </w:rPr>
      </w:pPr>
    </w:p>
    <w:p w14:paraId="500C6B03" w14:textId="2E358EB0" w:rsidR="000E5CC8" w:rsidRPr="00C960D4" w:rsidRDefault="000E5CC8" w:rsidP="000E5CC8">
      <w:pPr>
        <w:jc w:val="both"/>
        <w:rPr>
          <w:noProof/>
        </w:rPr>
      </w:pPr>
      <w:r w:rsidRPr="000E5CC8">
        <w:rPr>
          <w:noProof/>
        </w:rPr>
        <w:t xml:space="preserve"> </w:t>
      </w:r>
    </w:p>
    <w:p w14:paraId="605B4262" w14:textId="736ABEBE" w:rsidR="000E5CC8" w:rsidRPr="001C705B" w:rsidRDefault="000E5CC8" w:rsidP="001C705B">
      <w:pPr>
        <w:pStyle w:val="aa"/>
        <w:numPr>
          <w:ilvl w:val="0"/>
          <w:numId w:val="4"/>
        </w:numPr>
        <w:ind w:left="0" w:hanging="426"/>
        <w:jc w:val="both"/>
        <w:rPr>
          <w:sz w:val="28"/>
          <w:szCs w:val="28"/>
        </w:rPr>
      </w:pPr>
      <w:r w:rsidRPr="001C705B">
        <w:rPr>
          <w:sz w:val="28"/>
          <w:szCs w:val="28"/>
        </w:rPr>
        <w:lastRenderedPageBreak/>
        <w:t>В рамках мероприятий, приуроченных к Международному дню борьбы с коррупцией 19 ноября в Оверинской школе прошла игра для педагогов "Мир без коррупции", которую подготовила и провела Скворцова Светлана Ивановна.</w:t>
      </w:r>
      <w:r w:rsidRPr="001C705B">
        <w:rPr>
          <w:sz w:val="28"/>
          <w:szCs w:val="28"/>
        </w:rPr>
        <w:br/>
      </w:r>
      <w:r w:rsidRPr="000E5CC8">
        <w:rPr>
          <w:noProof/>
        </w:rPr>
        <w:drawing>
          <wp:inline distT="0" distB="0" distL="0" distR="0" wp14:anchorId="62240A32" wp14:editId="1BA819B3">
            <wp:extent cx="152400" cy="152400"/>
            <wp:effectExtent l="0" t="0" r="0" b="0"/>
            <wp:docPr id="13" name="Рисунок 1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📖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05B">
        <w:rPr>
          <w:sz w:val="28"/>
          <w:szCs w:val="28"/>
        </w:rPr>
        <w:t> Цель данного мероприятия: формирование негативного отношения к коррупции как к нежелательному социальному явлению, через понимание причин возникновения явления и вреда, причиняемого им обществу.</w:t>
      </w:r>
      <w:r w:rsidRPr="001C705B">
        <w:rPr>
          <w:sz w:val="28"/>
          <w:szCs w:val="28"/>
        </w:rPr>
        <w:br/>
      </w:r>
      <w:r w:rsidRPr="000E5CC8">
        <w:rPr>
          <w:noProof/>
        </w:rPr>
        <w:drawing>
          <wp:inline distT="0" distB="0" distL="0" distR="0" wp14:anchorId="1AEEB355" wp14:editId="52628C69">
            <wp:extent cx="152400" cy="152400"/>
            <wp:effectExtent l="0" t="0" r="0" b="0"/>
            <wp:docPr id="14" name="Рисунок 1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📚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05B">
        <w:rPr>
          <w:sz w:val="28"/>
          <w:szCs w:val="28"/>
        </w:rPr>
        <w:t xml:space="preserve"> Мероприятие прошло в тёплой и дружеской обстановке. </w:t>
      </w:r>
    </w:p>
    <w:p w14:paraId="50EF5D48" w14:textId="77777777" w:rsidR="000E5CC8" w:rsidRDefault="000E5CC8" w:rsidP="001C705B">
      <w:pPr>
        <w:ind w:hanging="426"/>
        <w:jc w:val="both"/>
        <w:rPr>
          <w:sz w:val="28"/>
          <w:szCs w:val="28"/>
        </w:rPr>
      </w:pPr>
    </w:p>
    <w:p w14:paraId="1C0A1F02" w14:textId="142DD9B6" w:rsidR="000E5CC8" w:rsidRDefault="000E5CC8" w:rsidP="000E5CC8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E05C740" wp14:editId="05C2665D">
            <wp:extent cx="5939790" cy="4454843"/>
            <wp:effectExtent l="0" t="0" r="3810" b="3175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E7E5" w14:textId="77777777" w:rsidR="00AF0153" w:rsidRDefault="00AF0153" w:rsidP="000E5CC8">
      <w:pPr>
        <w:jc w:val="both"/>
        <w:rPr>
          <w:sz w:val="28"/>
          <w:szCs w:val="28"/>
        </w:rPr>
      </w:pPr>
    </w:p>
    <w:p w14:paraId="4DBE2A8D" w14:textId="77777777" w:rsidR="00AF0153" w:rsidRDefault="00AF0153" w:rsidP="000E5CC8">
      <w:pPr>
        <w:jc w:val="both"/>
        <w:rPr>
          <w:sz w:val="28"/>
          <w:szCs w:val="28"/>
        </w:rPr>
      </w:pPr>
    </w:p>
    <w:p w14:paraId="450BF6BA" w14:textId="66A50A76" w:rsidR="00AF0153" w:rsidRDefault="00AF0153" w:rsidP="001C705B">
      <w:pPr>
        <w:pStyle w:val="aa"/>
        <w:numPr>
          <w:ilvl w:val="0"/>
          <w:numId w:val="4"/>
        </w:numPr>
        <w:ind w:left="-426"/>
        <w:jc w:val="both"/>
        <w:rPr>
          <w:sz w:val="28"/>
          <w:szCs w:val="28"/>
        </w:rPr>
      </w:pPr>
      <w:r w:rsidRPr="001C705B">
        <w:rPr>
          <w:sz w:val="28"/>
          <w:szCs w:val="28"/>
        </w:rPr>
        <w:t xml:space="preserve">В рамках программы по борьбе с коррупцией для учеников начальной </w:t>
      </w:r>
      <w:r w:rsidR="00932C09" w:rsidRPr="001C705B">
        <w:rPr>
          <w:sz w:val="28"/>
          <w:szCs w:val="28"/>
        </w:rPr>
        <w:t>школы Кузнецовской</w:t>
      </w:r>
      <w:r w:rsidRPr="001C705B">
        <w:rPr>
          <w:sz w:val="28"/>
          <w:szCs w:val="28"/>
        </w:rPr>
        <w:t xml:space="preserve"> школы 9 декабря 2024 года прошла увлекательная игра под названием «Мы против коррупции». Этот проект не только развлекал детей, но и помогал им осознать важность честности и справедливости в обществе. Участники с интересом погрузились в обсуждение, следуя сюжету мультфильма «Просто так», который они посмотрели перед началом игры.</w:t>
      </w:r>
      <w:r w:rsidRPr="001C705B">
        <w:rPr>
          <w:sz w:val="28"/>
          <w:szCs w:val="28"/>
        </w:rPr>
        <w:br/>
      </w:r>
      <w:r w:rsidRPr="001C705B">
        <w:rPr>
          <w:sz w:val="28"/>
          <w:szCs w:val="28"/>
        </w:rPr>
        <w:br/>
      </w:r>
      <w:r w:rsidRPr="00AF0153">
        <w:rPr>
          <w:noProof/>
        </w:rPr>
        <w:drawing>
          <wp:inline distT="0" distB="0" distL="0" distR="0" wp14:anchorId="26EABF3B" wp14:editId="16B6F63B">
            <wp:extent cx="152400" cy="152400"/>
            <wp:effectExtent l="0" t="0" r="0" b="0"/>
            <wp:docPr id="16" name="Рисунок 15" descr="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🎞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05B">
        <w:rPr>
          <w:sz w:val="28"/>
          <w:szCs w:val="28"/>
        </w:rPr>
        <w:t>Мультфильм стал отличным стартом для обсуждения сложных тем. Дети наблюдали за приключениями героев, которые сталкивались с различными проявлениями коррупции, и учились распознавать проблемы, возникающие из-за нечестных поступков. Со временем ребята активно делились своими мыслями, задавали вопросы и даже предлагали решения.</w:t>
      </w:r>
      <w:r w:rsidRPr="001C705B">
        <w:rPr>
          <w:sz w:val="28"/>
          <w:szCs w:val="28"/>
        </w:rPr>
        <w:br/>
      </w:r>
      <w:r w:rsidRPr="001C705B">
        <w:rPr>
          <w:sz w:val="28"/>
          <w:szCs w:val="28"/>
        </w:rPr>
        <w:br/>
      </w:r>
      <w:r w:rsidRPr="00AF0153">
        <w:rPr>
          <w:noProof/>
        </w:rPr>
        <w:drawing>
          <wp:inline distT="0" distB="0" distL="0" distR="0" wp14:anchorId="0410E6F7" wp14:editId="177947AF">
            <wp:extent cx="152400" cy="152400"/>
            <wp:effectExtent l="0" t="0" r="0" b="0"/>
            <wp:docPr id="17" name="Рисунок 14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🎭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05B">
        <w:rPr>
          <w:sz w:val="28"/>
          <w:szCs w:val="28"/>
        </w:rPr>
        <w:t xml:space="preserve">Игра включала в себя различные задания, которые способствовали развитию критического мышления и командной работы. Каждое выполненное задание </w:t>
      </w:r>
      <w:r w:rsidRPr="001C705B">
        <w:rPr>
          <w:sz w:val="28"/>
          <w:szCs w:val="28"/>
        </w:rPr>
        <w:lastRenderedPageBreak/>
        <w:t>приносило не только знания, но и веселье. Дети поняли, что борьба с коррупцией начинается с них самих, и даже самые маленькие действия могут привести к большим переменам.</w:t>
      </w:r>
    </w:p>
    <w:p w14:paraId="76A69918" w14:textId="77777777" w:rsidR="001C705B" w:rsidRPr="001C705B" w:rsidRDefault="001C705B" w:rsidP="001C705B">
      <w:pPr>
        <w:pStyle w:val="aa"/>
        <w:numPr>
          <w:ilvl w:val="0"/>
          <w:numId w:val="4"/>
        </w:numPr>
        <w:ind w:left="-426"/>
        <w:jc w:val="both"/>
        <w:rPr>
          <w:sz w:val="28"/>
          <w:szCs w:val="28"/>
        </w:rPr>
      </w:pPr>
    </w:p>
    <w:p w14:paraId="031EDFEC" w14:textId="5B5C787E" w:rsidR="00AF0153" w:rsidRDefault="001343D2" w:rsidP="00AF015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87545E" wp14:editId="34A8FDB3">
            <wp:extent cx="6054090" cy="5000625"/>
            <wp:effectExtent l="0" t="0" r="3810" b="9525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CA3DA" w14:textId="77777777" w:rsidR="001343D2" w:rsidRDefault="001343D2" w:rsidP="001343D2">
      <w:pPr>
        <w:pStyle w:val="2"/>
        <w:spacing w:before="1" w:line="322" w:lineRule="exact"/>
      </w:pPr>
    </w:p>
    <w:p w14:paraId="0B5A6220" w14:textId="417FBB01" w:rsidR="00E33A7B" w:rsidRPr="00E33A7B" w:rsidRDefault="00E33A7B" w:rsidP="00E33A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33A7B">
        <w:rPr>
          <w:sz w:val="28"/>
          <w:szCs w:val="28"/>
        </w:rPr>
        <w:t>В преддверии Международного дня борьбы с коррупцией</w:t>
      </w:r>
      <w:r>
        <w:rPr>
          <w:sz w:val="28"/>
          <w:szCs w:val="28"/>
        </w:rPr>
        <w:t xml:space="preserve"> </w:t>
      </w:r>
      <w:r w:rsidRPr="00E33A7B">
        <w:rPr>
          <w:sz w:val="28"/>
          <w:szCs w:val="28"/>
        </w:rPr>
        <w:t>в Пальминском детском саду была предпринята серия мероприятий, направленных на повышение осведомленности родителей и сотрудников учреждения о проблемах коррупции и методах её предотвращения.</w:t>
      </w:r>
      <w:r w:rsidRPr="00E33A7B">
        <w:rPr>
          <w:sz w:val="28"/>
          <w:szCs w:val="28"/>
        </w:rPr>
        <w:br/>
        <w:t xml:space="preserve">В рамках данной инициативы родителям и сотрудникам были вручены памятки по противодействию коррупции. Эти памятки содержат важную информацию о том, что такое коррупция, какие последствия она несет для общества и какие шаги каждый из нас может предпринять для её предотвращения. </w:t>
      </w:r>
      <w:r w:rsidRPr="00E33A7B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E33A7B">
        <w:rPr>
          <w:sz w:val="28"/>
          <w:szCs w:val="28"/>
        </w:rPr>
        <w:t>Кроме того, в детском саду был оформлен информационный стенд под названием "Нет коррупции". Стенд стал визуальным напоминанием о недопустимости коррупционных действий и необходимости их пресечения. На стенде размещены материалы, иллюстрирующие основные принципы антикоррупционного поведения и призывающие всех участников образовательного процесса к взаимному уважению и честности.</w:t>
      </w:r>
    </w:p>
    <w:p w14:paraId="1BD5F330" w14:textId="0C685B83" w:rsidR="00E33A7B" w:rsidRDefault="00D35F12" w:rsidP="001343D2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D2B4D4" wp14:editId="50395634">
            <wp:extent cx="2238375" cy="3181350"/>
            <wp:effectExtent l="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8B6677" wp14:editId="0832F387">
            <wp:extent cx="2857500" cy="3190875"/>
            <wp:effectExtent l="0" t="0" r="0" b="9525"/>
            <wp:docPr id="14352358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A7C55" w14:textId="77777777" w:rsidR="00D35F12" w:rsidRDefault="00D35F12" w:rsidP="00932C09">
      <w:pPr>
        <w:jc w:val="both"/>
        <w:rPr>
          <w:sz w:val="28"/>
          <w:szCs w:val="28"/>
        </w:rPr>
      </w:pPr>
    </w:p>
    <w:p w14:paraId="6207D21A" w14:textId="25B53838" w:rsidR="00932C09" w:rsidRDefault="00932C09" w:rsidP="00D35F12">
      <w:pPr>
        <w:ind w:firstLine="708"/>
        <w:jc w:val="both"/>
        <w:rPr>
          <w:sz w:val="28"/>
          <w:szCs w:val="28"/>
        </w:rPr>
      </w:pPr>
      <w:r w:rsidRPr="00932C09">
        <w:rPr>
          <w:sz w:val="28"/>
          <w:szCs w:val="28"/>
        </w:rPr>
        <w:t>В рамках программы по борьбе с коррупцией учащиеся 4 - 9 кл</w:t>
      </w:r>
      <w:r w:rsidR="00D35F12">
        <w:rPr>
          <w:sz w:val="28"/>
          <w:szCs w:val="28"/>
        </w:rPr>
        <w:t xml:space="preserve">ассов Озерской школы </w:t>
      </w:r>
      <w:r w:rsidRPr="00932C09">
        <w:rPr>
          <w:sz w:val="28"/>
          <w:szCs w:val="28"/>
        </w:rPr>
        <w:t xml:space="preserve"> посмотрели видеоролики, а также оформлен стенд "Стоп коррупция".</w:t>
      </w:r>
      <w:r w:rsidRPr="00932C09">
        <w:rPr>
          <w:sz w:val="28"/>
          <w:szCs w:val="28"/>
        </w:rPr>
        <w:br/>
        <w:t>Со школьниками поговорили об этом сложном явлении, которое затрагивает все страны и регионы и о том, что коррупция подрывает государственный строй и останавливает экономическое развитие любой страны, даже самой развитой. Ребята узнали, какие меры принимаются правительством по борьбе с ней, как молодое поколение может помочь в борьбе с коррупцией. Учащиеся поняли, что борьба с коррупцией начинается с них самих, и даже самые маленькие действия могут привести к большим переменам.</w:t>
      </w:r>
    </w:p>
    <w:p w14:paraId="73E1767F" w14:textId="77777777" w:rsidR="00D35F12" w:rsidRDefault="00D35F12" w:rsidP="00D35F12">
      <w:pPr>
        <w:ind w:firstLine="708"/>
        <w:jc w:val="both"/>
        <w:rPr>
          <w:sz w:val="28"/>
          <w:szCs w:val="28"/>
        </w:rPr>
      </w:pPr>
    </w:p>
    <w:p w14:paraId="5A5A56EF" w14:textId="4F9DCA3F" w:rsidR="00D35F12" w:rsidRDefault="00D35F12" w:rsidP="00932C09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68EACC8" wp14:editId="15075135">
            <wp:extent cx="2476500" cy="2676525"/>
            <wp:effectExtent l="0" t="0" r="0" b="9525"/>
            <wp:docPr id="2042567982" name="Рисунок 2042567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649FD6" wp14:editId="6BC3F9B4">
            <wp:extent cx="2876550" cy="2647950"/>
            <wp:effectExtent l="0" t="0" r="0" b="0"/>
            <wp:docPr id="1086374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22" cy="265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C37D5" w14:textId="77777777" w:rsidR="00932C09" w:rsidRPr="00932C09" w:rsidRDefault="00932C09" w:rsidP="00932C09">
      <w:pPr>
        <w:jc w:val="both"/>
        <w:rPr>
          <w:sz w:val="28"/>
          <w:szCs w:val="28"/>
        </w:rPr>
      </w:pPr>
    </w:p>
    <w:p w14:paraId="4B7EC0C0" w14:textId="23BE9932" w:rsidR="001343D2" w:rsidRPr="001343D2" w:rsidRDefault="001343D2" w:rsidP="001343D2">
      <w:pPr>
        <w:jc w:val="center"/>
        <w:rPr>
          <w:b/>
          <w:bCs/>
          <w:sz w:val="28"/>
          <w:szCs w:val="28"/>
        </w:rPr>
      </w:pPr>
      <w:r w:rsidRPr="001343D2">
        <w:rPr>
          <w:b/>
          <w:bCs/>
          <w:sz w:val="28"/>
          <w:szCs w:val="28"/>
        </w:rPr>
        <w:t>Заключение</w:t>
      </w:r>
    </w:p>
    <w:p w14:paraId="58B55EB1" w14:textId="77777777" w:rsidR="001343D2" w:rsidRPr="001343D2" w:rsidRDefault="001343D2" w:rsidP="001343D2">
      <w:pPr>
        <w:jc w:val="both"/>
        <w:rPr>
          <w:sz w:val="28"/>
          <w:szCs w:val="28"/>
        </w:rPr>
      </w:pPr>
    </w:p>
    <w:p w14:paraId="40FE8E15" w14:textId="2D20F1F2" w:rsidR="001343D2" w:rsidRPr="001343D2" w:rsidRDefault="001343D2" w:rsidP="001343D2">
      <w:pPr>
        <w:ind w:firstLine="708"/>
        <w:jc w:val="both"/>
        <w:rPr>
          <w:sz w:val="28"/>
          <w:szCs w:val="28"/>
        </w:rPr>
      </w:pPr>
      <w:r w:rsidRPr="001343D2">
        <w:rPr>
          <w:sz w:val="28"/>
          <w:szCs w:val="28"/>
        </w:rPr>
        <w:t>Основной вектор антикоррупционных мероприятий в 202</w:t>
      </w:r>
      <w:r>
        <w:rPr>
          <w:sz w:val="28"/>
          <w:szCs w:val="28"/>
        </w:rPr>
        <w:t>4</w:t>
      </w:r>
      <w:r w:rsidRPr="001343D2">
        <w:rPr>
          <w:sz w:val="28"/>
          <w:szCs w:val="28"/>
        </w:rPr>
        <w:t xml:space="preserve"> году был направлен на воспитание ценностных установок и развития способностей и навыков, необходимых для формирования у участников образовательных отношений гражданской позиции относительно коррупции.</w:t>
      </w:r>
    </w:p>
    <w:p w14:paraId="009D970C" w14:textId="4524BD3D" w:rsidR="001343D2" w:rsidRDefault="001343D2" w:rsidP="001343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1343D2">
        <w:rPr>
          <w:sz w:val="28"/>
          <w:szCs w:val="28"/>
        </w:rPr>
        <w:t>Обучающиеся получили необходимый минимум знаний и правил поведения. В школе ведётся разъяснительная работа среди родительской общественности, работников образовательных учреждений, всех учащихся по антикоррупционной тематике. Вопросы антикоррупционной политики находятся на особом контроле у руководителей образовательных учреждений Таборинского муниципального района.</w:t>
      </w:r>
    </w:p>
    <w:p w14:paraId="322E395B" w14:textId="77777777" w:rsidR="00BF7307" w:rsidRDefault="00BF7307" w:rsidP="001343D2">
      <w:pPr>
        <w:jc w:val="both"/>
        <w:rPr>
          <w:sz w:val="28"/>
          <w:szCs w:val="28"/>
        </w:rPr>
      </w:pPr>
    </w:p>
    <w:p w14:paraId="19328052" w14:textId="2094EAD7" w:rsidR="00BF7307" w:rsidRDefault="00BF7307" w:rsidP="00EB0216">
      <w:pPr>
        <w:jc w:val="center"/>
        <w:rPr>
          <w:b/>
          <w:bCs/>
          <w:sz w:val="28"/>
          <w:szCs w:val="28"/>
        </w:rPr>
      </w:pPr>
      <w:r w:rsidRPr="00BF7307">
        <w:rPr>
          <w:b/>
          <w:bCs/>
          <w:sz w:val="28"/>
          <w:szCs w:val="28"/>
        </w:rPr>
        <w:t>В течение 2024 года:</w:t>
      </w:r>
    </w:p>
    <w:p w14:paraId="1359CEA9" w14:textId="77777777" w:rsidR="00EF5639" w:rsidRPr="00BF7307" w:rsidRDefault="00EF5639" w:rsidP="00EB0216">
      <w:pPr>
        <w:jc w:val="center"/>
        <w:rPr>
          <w:b/>
          <w:bCs/>
          <w:sz w:val="28"/>
          <w:szCs w:val="28"/>
        </w:rPr>
      </w:pPr>
    </w:p>
    <w:p w14:paraId="0EA825F0" w14:textId="74074788" w:rsidR="00EF5639" w:rsidRDefault="00EF5639" w:rsidP="00EF56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F5639">
        <w:rPr>
          <w:sz w:val="28"/>
          <w:szCs w:val="28"/>
        </w:rPr>
        <w:t xml:space="preserve">В период с января по декабрь 2024 года </w:t>
      </w:r>
      <w:r>
        <w:rPr>
          <w:sz w:val="28"/>
          <w:szCs w:val="28"/>
        </w:rPr>
        <w:t xml:space="preserve">в образовательных учреждениях </w:t>
      </w:r>
      <w:r w:rsidRPr="00EF5639">
        <w:rPr>
          <w:sz w:val="28"/>
          <w:szCs w:val="28"/>
        </w:rPr>
        <w:t>была проведена значительная работа по профилактике коррупции и повышению правовой грамотности среди обучающихся. Основные мероприятия, реализованные в данном направлении, включают:</w:t>
      </w:r>
      <w:r w:rsidRPr="00EF5639">
        <w:rPr>
          <w:sz w:val="28"/>
          <w:szCs w:val="28"/>
        </w:rPr>
        <w:br/>
      </w:r>
      <w:r w:rsidRPr="00EF5639">
        <w:rPr>
          <w:sz w:val="28"/>
          <w:szCs w:val="28"/>
        </w:rPr>
        <w:br/>
        <w:t xml:space="preserve">1. Проведение тематических бесед и уроков, таких как «Что такое взятка?», «Коррупция в мире сказок», а также уроки обществознания под названием «Вместе против коррупции». Данные мероприятия способствовали формированию у детей понимания негативных последствий коррупционных действий и важности честности и справедливости в обществе. </w:t>
      </w:r>
      <w:r>
        <w:rPr>
          <w:sz w:val="28"/>
          <w:szCs w:val="28"/>
        </w:rPr>
        <w:t>Т</w:t>
      </w:r>
      <w:r w:rsidRPr="00EF5639">
        <w:rPr>
          <w:sz w:val="28"/>
          <w:szCs w:val="28"/>
        </w:rPr>
        <w:t>акже оформ</w:t>
      </w:r>
      <w:r>
        <w:rPr>
          <w:sz w:val="28"/>
          <w:szCs w:val="28"/>
        </w:rPr>
        <w:t xml:space="preserve">лялись </w:t>
      </w:r>
      <w:r w:rsidRPr="00EF5639">
        <w:rPr>
          <w:sz w:val="28"/>
          <w:szCs w:val="28"/>
        </w:rPr>
        <w:t>стенгазеты, котор</w:t>
      </w:r>
      <w:r>
        <w:rPr>
          <w:sz w:val="28"/>
          <w:szCs w:val="28"/>
        </w:rPr>
        <w:t>ые</w:t>
      </w:r>
      <w:r w:rsidRPr="00EF5639">
        <w:rPr>
          <w:sz w:val="28"/>
          <w:szCs w:val="28"/>
        </w:rPr>
        <w:t xml:space="preserve"> наглядно иллюстрировал</w:t>
      </w:r>
      <w:r>
        <w:rPr>
          <w:sz w:val="28"/>
          <w:szCs w:val="28"/>
        </w:rPr>
        <w:t>и</w:t>
      </w:r>
      <w:r w:rsidRPr="00EF5639">
        <w:rPr>
          <w:sz w:val="28"/>
          <w:szCs w:val="28"/>
        </w:rPr>
        <w:t xml:space="preserve"> основные идеи антикоррупционной тематики, пров</w:t>
      </w:r>
      <w:r>
        <w:rPr>
          <w:sz w:val="28"/>
          <w:szCs w:val="28"/>
        </w:rPr>
        <w:t>одились</w:t>
      </w:r>
      <w:r w:rsidRPr="00EF5639">
        <w:rPr>
          <w:sz w:val="28"/>
          <w:szCs w:val="28"/>
        </w:rPr>
        <w:t xml:space="preserve"> классные часы, посвященные вопросам «Коррупция и права</w:t>
      </w:r>
      <w:r>
        <w:rPr>
          <w:sz w:val="28"/>
          <w:szCs w:val="28"/>
        </w:rPr>
        <w:t>м</w:t>
      </w:r>
      <w:r w:rsidRPr="00EF5639">
        <w:rPr>
          <w:sz w:val="28"/>
          <w:szCs w:val="28"/>
        </w:rPr>
        <w:t xml:space="preserve"> человека».</w:t>
      </w:r>
    </w:p>
    <w:p w14:paraId="5DA3C4CB" w14:textId="11144DA4" w:rsidR="00EF5639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br/>
        <w:t>2. За указанный период не выявлено фактов недостойного поведения работников школы, которые могли бы быть связаны с коррупционными проявлениями. Это свидетельствует о высоком уровне профессионализма и ответственности педагогического состава.</w:t>
      </w:r>
    </w:p>
    <w:p w14:paraId="1D57F743" w14:textId="77777777" w:rsidR="00EF5639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br/>
        <w:t>3. В течение отчетного периода не поступало материалов от правоохранительных органов, судебных или иных государственных структур, а также от отдельных граждан, касающихся нарушений требований к служебному поведению работников образовательных учреждений. Это подтверждает, что школ</w:t>
      </w:r>
      <w:r>
        <w:rPr>
          <w:sz w:val="28"/>
          <w:szCs w:val="28"/>
        </w:rPr>
        <w:t>ы</w:t>
      </w:r>
      <w:r w:rsidRPr="00EF5639">
        <w:rPr>
          <w:sz w:val="28"/>
          <w:szCs w:val="28"/>
        </w:rPr>
        <w:t xml:space="preserve"> придержива</w:t>
      </w:r>
      <w:r>
        <w:rPr>
          <w:sz w:val="28"/>
          <w:szCs w:val="28"/>
        </w:rPr>
        <w:t>ю</w:t>
      </w:r>
      <w:r w:rsidRPr="00EF5639">
        <w:rPr>
          <w:sz w:val="28"/>
          <w:szCs w:val="28"/>
        </w:rPr>
        <w:t>тся принципов прозрачности и открытости в своей деятельности.</w:t>
      </w:r>
    </w:p>
    <w:p w14:paraId="38B84B8D" w14:textId="08A4AF51" w:rsidR="001343D2" w:rsidRPr="00EF5639" w:rsidRDefault="00EF5639" w:rsidP="00C15E55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br/>
        <w:t>4. На сайте школ регулярно размеща</w:t>
      </w:r>
      <w:r>
        <w:rPr>
          <w:sz w:val="28"/>
          <w:szCs w:val="28"/>
        </w:rPr>
        <w:t>ется</w:t>
      </w:r>
      <w:r w:rsidRPr="00EF5639">
        <w:rPr>
          <w:sz w:val="28"/>
          <w:szCs w:val="28"/>
        </w:rPr>
        <w:t xml:space="preserve"> информация для родителей и обучающихся о правилах приема в школу, а также контактные данные администрации школы и Управления образованием администрации Таборинского муниципального района. Это обеспечивает доступность информации и возможность обращения по вопросам, связанным с образовательным процессом и обеспечением прав учащихся.</w:t>
      </w:r>
      <w:r w:rsidRPr="00EF5639">
        <w:rPr>
          <w:sz w:val="28"/>
          <w:szCs w:val="28"/>
        </w:rPr>
        <w:br/>
      </w:r>
      <w:r w:rsidRPr="00EF5639">
        <w:rPr>
          <w:sz w:val="28"/>
          <w:szCs w:val="28"/>
        </w:rPr>
        <w:br/>
      </w:r>
      <w:r w:rsidR="00C15E55">
        <w:rPr>
          <w:sz w:val="28"/>
          <w:szCs w:val="28"/>
        </w:rPr>
        <w:t xml:space="preserve">       </w:t>
      </w:r>
      <w:r w:rsidRPr="00EF5639">
        <w:rPr>
          <w:sz w:val="28"/>
          <w:szCs w:val="28"/>
        </w:rPr>
        <w:t xml:space="preserve">Таким образом, проведенные мероприятия способствовали осознанию важности борьбы с коррупцией среди обучающихся и формированию у них активной гражданской позиции. </w:t>
      </w:r>
    </w:p>
    <w:p w14:paraId="5140FD3B" w14:textId="77777777" w:rsidR="00EF5639" w:rsidRPr="00EF5639" w:rsidRDefault="00EF5639" w:rsidP="00EF5639">
      <w:pPr>
        <w:jc w:val="both"/>
        <w:rPr>
          <w:sz w:val="28"/>
          <w:szCs w:val="28"/>
        </w:rPr>
      </w:pPr>
    </w:p>
    <w:p w14:paraId="3B606E45" w14:textId="77777777" w:rsidR="00D35F12" w:rsidRDefault="00D35F12" w:rsidP="00EB0216">
      <w:pPr>
        <w:jc w:val="center"/>
        <w:rPr>
          <w:b/>
          <w:bCs/>
          <w:sz w:val="28"/>
          <w:szCs w:val="28"/>
        </w:rPr>
      </w:pPr>
    </w:p>
    <w:p w14:paraId="429A8721" w14:textId="77777777" w:rsidR="00D35F12" w:rsidRDefault="00D35F12" w:rsidP="00EB0216">
      <w:pPr>
        <w:jc w:val="center"/>
        <w:rPr>
          <w:b/>
          <w:bCs/>
          <w:sz w:val="28"/>
          <w:szCs w:val="28"/>
        </w:rPr>
      </w:pPr>
    </w:p>
    <w:p w14:paraId="2FFAC6B9" w14:textId="77777777" w:rsidR="00D35F12" w:rsidRDefault="00D35F12" w:rsidP="00EB0216">
      <w:pPr>
        <w:jc w:val="center"/>
        <w:rPr>
          <w:b/>
          <w:bCs/>
          <w:sz w:val="28"/>
          <w:szCs w:val="28"/>
        </w:rPr>
      </w:pPr>
    </w:p>
    <w:p w14:paraId="0D3186AB" w14:textId="3D3EDEEC" w:rsidR="001343D2" w:rsidRPr="00EB0216" w:rsidRDefault="001343D2" w:rsidP="00EB0216">
      <w:pPr>
        <w:jc w:val="center"/>
        <w:rPr>
          <w:b/>
          <w:bCs/>
          <w:sz w:val="28"/>
          <w:szCs w:val="28"/>
        </w:rPr>
      </w:pPr>
      <w:r w:rsidRPr="001343D2">
        <w:rPr>
          <w:b/>
          <w:bCs/>
          <w:sz w:val="28"/>
          <w:szCs w:val="28"/>
        </w:rPr>
        <w:t>Предложения</w:t>
      </w:r>
    </w:p>
    <w:p w14:paraId="5CF658EF" w14:textId="31A6FFCD" w:rsidR="00C15E55" w:rsidRDefault="00EF5639" w:rsidP="00EF56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F5639">
        <w:rPr>
          <w:sz w:val="28"/>
          <w:szCs w:val="28"/>
        </w:rPr>
        <w:t xml:space="preserve">В целях противодействия коррупции и формирования антикоррупционной культуры среди учащихся, родителей и педагогов, </w:t>
      </w:r>
      <w:r>
        <w:rPr>
          <w:sz w:val="28"/>
          <w:szCs w:val="28"/>
        </w:rPr>
        <w:t xml:space="preserve">образовательные </w:t>
      </w:r>
      <w:r w:rsidR="00C15E55">
        <w:rPr>
          <w:sz w:val="28"/>
          <w:szCs w:val="28"/>
        </w:rPr>
        <w:t xml:space="preserve">учреждения </w:t>
      </w:r>
      <w:r w:rsidR="00C15E55" w:rsidRPr="00EF5639">
        <w:rPr>
          <w:sz w:val="28"/>
          <w:szCs w:val="28"/>
        </w:rPr>
        <w:t>продолжат</w:t>
      </w:r>
      <w:r w:rsidRPr="00EF5639">
        <w:rPr>
          <w:sz w:val="28"/>
          <w:szCs w:val="28"/>
        </w:rPr>
        <w:t xml:space="preserve"> активную работу в данном направлении. Основной задачей на 2024 год является расширение взаимодействия с родителями и различными институтами гражданского общества, что позволит эффективно </w:t>
      </w:r>
    </w:p>
    <w:p w14:paraId="39002A9A" w14:textId="77777777" w:rsidR="00C15E55" w:rsidRDefault="00C15E55" w:rsidP="00EF5639">
      <w:pPr>
        <w:jc w:val="both"/>
        <w:rPr>
          <w:sz w:val="28"/>
          <w:szCs w:val="28"/>
        </w:rPr>
      </w:pPr>
    </w:p>
    <w:p w14:paraId="0432708E" w14:textId="77777777" w:rsidR="00C15E55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t>донести важность антикоррупционного воспитания и привить ценности честности и прозрачности.</w:t>
      </w:r>
    </w:p>
    <w:p w14:paraId="28CA07F5" w14:textId="77777777" w:rsidR="00C15E55" w:rsidRDefault="00C15E55" w:rsidP="00EF5639">
      <w:pPr>
        <w:jc w:val="both"/>
        <w:rPr>
          <w:sz w:val="28"/>
          <w:szCs w:val="28"/>
        </w:rPr>
      </w:pPr>
    </w:p>
    <w:p w14:paraId="37538420" w14:textId="6EB0214E" w:rsidR="00C15E55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t xml:space="preserve">1. Продолжение работы через родительские собрания и сайт школы. </w:t>
      </w:r>
      <w:r w:rsidRPr="00EF5639">
        <w:rPr>
          <w:sz w:val="28"/>
          <w:szCs w:val="28"/>
        </w:rPr>
        <w:br/>
        <w:t xml:space="preserve">   В рамках родительских собраний </w:t>
      </w:r>
      <w:r w:rsidR="00C15E55" w:rsidRPr="00EF5639">
        <w:rPr>
          <w:sz w:val="28"/>
          <w:szCs w:val="28"/>
        </w:rPr>
        <w:t>планиру</w:t>
      </w:r>
      <w:r w:rsidR="00C15E55">
        <w:rPr>
          <w:sz w:val="28"/>
          <w:szCs w:val="28"/>
        </w:rPr>
        <w:t>ется</w:t>
      </w:r>
      <w:r w:rsidRPr="00EF5639">
        <w:rPr>
          <w:sz w:val="28"/>
          <w:szCs w:val="28"/>
        </w:rPr>
        <w:t xml:space="preserve"> организовать обсуждени</w:t>
      </w:r>
      <w:r w:rsidR="00C15E55">
        <w:rPr>
          <w:sz w:val="28"/>
          <w:szCs w:val="28"/>
        </w:rPr>
        <w:t>е</w:t>
      </w:r>
      <w:r w:rsidRPr="00EF5639">
        <w:rPr>
          <w:sz w:val="28"/>
          <w:szCs w:val="28"/>
        </w:rPr>
        <w:t xml:space="preserve"> актуальных вопросов противодействия коррупции, представлять результаты работы по данной теме, а также делиться опытом других образовательных учреждений. Использование сайта школ позволит создать специальный раздел, где будут размещены материалы о борьбе с коррупцией, рекомендации по воспитанию детей в духе антикоррупционных ценностей и информация о проводимых мероприятиях.</w:t>
      </w:r>
    </w:p>
    <w:p w14:paraId="05872315" w14:textId="2C598744" w:rsidR="00C15E55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br/>
        <w:t>2. Активизация взаимодействия с родителями и общественными организациями.</w:t>
      </w:r>
      <w:r w:rsidRPr="00EF5639">
        <w:rPr>
          <w:sz w:val="28"/>
          <w:szCs w:val="28"/>
        </w:rPr>
        <w:br/>
      </w:r>
      <w:r w:rsidR="00C15E55">
        <w:rPr>
          <w:sz w:val="28"/>
          <w:szCs w:val="28"/>
        </w:rPr>
        <w:t>Планируется</w:t>
      </w:r>
      <w:r w:rsidRPr="00EF5639">
        <w:rPr>
          <w:sz w:val="28"/>
          <w:szCs w:val="28"/>
        </w:rPr>
        <w:t xml:space="preserve"> наладить сотрудничество с родительскими комитетами, чтобы совместными усилиями сформировать устойчивую антикоррупционную позицию в обществе. Предполагается приглашение представителей различных организаций для участия в заседаниях, семинарах, направленных на популяризацию антикоррупционной тематики.</w:t>
      </w:r>
    </w:p>
    <w:p w14:paraId="427A2BD2" w14:textId="433002F9" w:rsidR="00C15E55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br/>
        <w:t xml:space="preserve">3. Формирование системы обучения и воспитания учащихся. </w:t>
      </w:r>
      <w:r w:rsidRPr="00EF5639">
        <w:rPr>
          <w:sz w:val="28"/>
          <w:szCs w:val="28"/>
        </w:rPr>
        <w:br/>
        <w:t>   Важным направлением остается интеграция антикоррупционного воспитания в учебные дисциплины. На уроках обществознания, истории и литературы будут рассмотрены примеры исторических событий, связанных с коррупцией, а также подходы к её предотвращению. Внеурочные мероприятия, такие как дебаты, конкурсы эссе и тематические классы, позволят развивать у школьников критическое мышление и обсуждать этические аспекты коррупции.</w:t>
      </w:r>
    </w:p>
    <w:p w14:paraId="1A89F134" w14:textId="670197F8" w:rsidR="00BF7307" w:rsidRPr="00EF5639" w:rsidRDefault="00EF5639" w:rsidP="00EF5639">
      <w:pPr>
        <w:jc w:val="both"/>
        <w:rPr>
          <w:sz w:val="28"/>
          <w:szCs w:val="28"/>
        </w:rPr>
      </w:pPr>
      <w:r w:rsidRPr="00EF5639">
        <w:rPr>
          <w:sz w:val="28"/>
          <w:szCs w:val="28"/>
        </w:rPr>
        <w:br/>
        <w:t>Таким образом, продолжение работы по вопросам противодействия коррупции через родительские собрания, взаимодействие с общественностью и формирование системы антикоррупционного воспитания станет важной частью образовательной деятельности в 202</w:t>
      </w:r>
      <w:r w:rsidR="00C15E55">
        <w:rPr>
          <w:sz w:val="28"/>
          <w:szCs w:val="28"/>
        </w:rPr>
        <w:t>5</w:t>
      </w:r>
      <w:r w:rsidRPr="00EF5639">
        <w:rPr>
          <w:sz w:val="28"/>
          <w:szCs w:val="28"/>
        </w:rPr>
        <w:t xml:space="preserve"> году. Это позволит не только повысить уровень осведомленности о коррупционных рисках, но и формировать активную позицию наших учащихся и их родителей в борьбе с данным социальным недугом.</w:t>
      </w:r>
    </w:p>
    <w:p w14:paraId="4E6406DD" w14:textId="77777777" w:rsidR="00BF7307" w:rsidRPr="00EF5639" w:rsidRDefault="00BF7307" w:rsidP="00EF5639">
      <w:pPr>
        <w:jc w:val="both"/>
        <w:rPr>
          <w:sz w:val="28"/>
          <w:szCs w:val="28"/>
        </w:rPr>
      </w:pPr>
    </w:p>
    <w:p w14:paraId="052AE3A5" w14:textId="77777777" w:rsidR="00D35F12" w:rsidRDefault="00D35F12" w:rsidP="00BF7307">
      <w:pPr>
        <w:ind w:left="6372" w:firstLine="708"/>
        <w:rPr>
          <w:sz w:val="28"/>
          <w:szCs w:val="28"/>
        </w:rPr>
      </w:pPr>
    </w:p>
    <w:p w14:paraId="1988C12B" w14:textId="77777777" w:rsidR="00D35F12" w:rsidRDefault="00D35F12" w:rsidP="00BF7307">
      <w:pPr>
        <w:ind w:left="6372" w:firstLine="708"/>
        <w:rPr>
          <w:sz w:val="28"/>
          <w:szCs w:val="28"/>
        </w:rPr>
      </w:pPr>
    </w:p>
    <w:p w14:paraId="4D002C7E" w14:textId="77777777" w:rsidR="00D35F12" w:rsidRDefault="00D35F12" w:rsidP="00BF7307">
      <w:pPr>
        <w:ind w:left="6372" w:firstLine="708"/>
        <w:rPr>
          <w:sz w:val="28"/>
          <w:szCs w:val="28"/>
        </w:rPr>
      </w:pPr>
    </w:p>
    <w:p w14:paraId="2D23E228" w14:textId="77777777" w:rsidR="00BF7307" w:rsidRDefault="00BF7307" w:rsidP="00BF7307">
      <w:pPr>
        <w:ind w:firstLine="708"/>
        <w:jc w:val="both"/>
        <w:rPr>
          <w:sz w:val="28"/>
          <w:szCs w:val="28"/>
        </w:rPr>
      </w:pPr>
    </w:p>
    <w:p w14:paraId="176246C4" w14:textId="77777777" w:rsidR="00932C09" w:rsidRDefault="00932C09" w:rsidP="00932C09">
      <w:pPr>
        <w:ind w:firstLine="360"/>
        <w:jc w:val="both"/>
        <w:rPr>
          <w:sz w:val="28"/>
          <w:szCs w:val="28"/>
        </w:rPr>
      </w:pPr>
      <w:r w:rsidRPr="000065EE">
        <w:rPr>
          <w:sz w:val="28"/>
          <w:szCs w:val="28"/>
        </w:rPr>
        <w:t>В преддверии Международного дня борьбы с коррупцией Управление</w:t>
      </w:r>
      <w:r>
        <w:rPr>
          <w:sz w:val="28"/>
          <w:szCs w:val="28"/>
        </w:rPr>
        <w:t>м</w:t>
      </w:r>
      <w:r w:rsidRPr="000065EE">
        <w:rPr>
          <w:sz w:val="28"/>
          <w:szCs w:val="28"/>
        </w:rPr>
        <w:t xml:space="preserve"> образованием администрации Таборинского муниципального района совместно с Информационно-методическим центром</w:t>
      </w:r>
      <w:r>
        <w:rPr>
          <w:sz w:val="28"/>
          <w:szCs w:val="28"/>
        </w:rPr>
        <w:t xml:space="preserve"> был </w:t>
      </w:r>
      <w:r w:rsidRPr="000065EE">
        <w:rPr>
          <w:sz w:val="28"/>
          <w:szCs w:val="28"/>
        </w:rPr>
        <w:t xml:space="preserve">объявлен конкурс плакатов под названием «Остановим коррупцию вместе!». </w:t>
      </w:r>
    </w:p>
    <w:p w14:paraId="30419A75" w14:textId="77777777" w:rsidR="00932C09" w:rsidRDefault="00932C09" w:rsidP="00932C09">
      <w:pPr>
        <w:ind w:firstLine="360"/>
        <w:jc w:val="both"/>
        <w:rPr>
          <w:sz w:val="28"/>
          <w:szCs w:val="28"/>
        </w:rPr>
      </w:pPr>
      <w:r w:rsidRPr="000065EE">
        <w:rPr>
          <w:sz w:val="28"/>
          <w:szCs w:val="28"/>
        </w:rPr>
        <w:br/>
      </w:r>
      <w:r>
        <w:rPr>
          <w:sz w:val="28"/>
          <w:szCs w:val="28"/>
        </w:rPr>
        <w:t xml:space="preserve">   Р</w:t>
      </w:r>
      <w:r w:rsidRPr="00727FDB">
        <w:rPr>
          <w:sz w:val="28"/>
          <w:szCs w:val="28"/>
        </w:rPr>
        <w:t>аботы участников оценивались высококвалифицированным жюри, в состав которого вошли</w:t>
      </w:r>
      <w:r>
        <w:rPr>
          <w:sz w:val="28"/>
          <w:szCs w:val="28"/>
        </w:rPr>
        <w:t>:</w:t>
      </w:r>
    </w:p>
    <w:p w14:paraId="5FCF3865" w14:textId="77777777" w:rsidR="00932C09" w:rsidRDefault="00932C09" w:rsidP="00932C0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727FDB">
        <w:rPr>
          <w:sz w:val="28"/>
          <w:szCs w:val="28"/>
        </w:rPr>
        <w:t>Е.Н. Заиц, председатель контрольного органа Таборинского муниципального района</w:t>
      </w:r>
      <w:r>
        <w:rPr>
          <w:sz w:val="28"/>
          <w:szCs w:val="28"/>
        </w:rPr>
        <w:t xml:space="preserve"> (е</w:t>
      </w:r>
      <w:r w:rsidRPr="00727FDB">
        <w:rPr>
          <w:sz w:val="28"/>
          <w:szCs w:val="28"/>
        </w:rPr>
        <w:t>е опыт и профессиональные знания внесли значительный вклад в объективность оценки предложенных работ</w:t>
      </w:r>
      <w:r>
        <w:rPr>
          <w:sz w:val="28"/>
          <w:szCs w:val="28"/>
        </w:rPr>
        <w:t>)</w:t>
      </w:r>
      <w:r w:rsidRPr="00727FDB">
        <w:rPr>
          <w:sz w:val="28"/>
          <w:szCs w:val="28"/>
        </w:rPr>
        <w:t>.</w:t>
      </w:r>
    </w:p>
    <w:p w14:paraId="2BB355E1" w14:textId="77777777" w:rsidR="00932C09" w:rsidRPr="00932C09" w:rsidRDefault="00932C09" w:rsidP="00932C0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727FDB">
        <w:rPr>
          <w:sz w:val="28"/>
          <w:szCs w:val="28"/>
        </w:rPr>
        <w:t>О.И. Кельбиханова, главный специалист Администрации Таборинского муниципального района</w:t>
      </w:r>
      <w:r>
        <w:rPr>
          <w:sz w:val="28"/>
          <w:szCs w:val="28"/>
        </w:rPr>
        <w:t xml:space="preserve"> (</w:t>
      </w:r>
      <w:r w:rsidRPr="00727FDB">
        <w:rPr>
          <w:sz w:val="28"/>
          <w:szCs w:val="28"/>
        </w:rPr>
        <w:t xml:space="preserve">Ольга Ивановна имеет репутацию профессионала в своей области, курируя важные аспекты деятельности администрации, включая вопросы, связанные с коррупцией. Ее мнение о представленных работах было особенно ценным, так как она обладает глубокими знаниями </w:t>
      </w:r>
      <w:r>
        <w:rPr>
          <w:sz w:val="28"/>
          <w:szCs w:val="28"/>
        </w:rPr>
        <w:t>в области коррупции)</w:t>
      </w:r>
      <w:r w:rsidRPr="00727F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9F274C1" w14:textId="77777777" w:rsidR="00932C09" w:rsidRPr="00B54BA0" w:rsidRDefault="00932C09" w:rsidP="00932C09">
      <w:pPr>
        <w:ind w:firstLine="360"/>
        <w:jc w:val="both"/>
        <w:rPr>
          <w:sz w:val="28"/>
          <w:szCs w:val="28"/>
        </w:rPr>
      </w:pPr>
      <w:r w:rsidRPr="00B54BA0"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.Н. Сятчихина, ведущий специалист Администрации Таборинского муниципального района.</w:t>
      </w:r>
    </w:p>
    <w:p w14:paraId="0575C5B1" w14:textId="77777777" w:rsidR="00932C09" w:rsidRPr="00932C09" w:rsidRDefault="00932C09" w:rsidP="00932C0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727FDB">
        <w:rPr>
          <w:sz w:val="28"/>
          <w:szCs w:val="28"/>
        </w:rPr>
        <w:t>В.А. Диордиева, педагог дополнительного образования в центре "Радуга"</w:t>
      </w:r>
      <w:r>
        <w:rPr>
          <w:sz w:val="28"/>
          <w:szCs w:val="28"/>
        </w:rPr>
        <w:t xml:space="preserve"> (</w:t>
      </w:r>
      <w:r w:rsidRPr="00727FDB">
        <w:rPr>
          <w:sz w:val="28"/>
          <w:szCs w:val="28"/>
        </w:rPr>
        <w:t>Виолетта Александровна не раз проявляла свои выдающиеся способности в области антикоррупционного просвещения: в 2022 году она заняла первое и второе место в конкурсе антикоррупционных плакатов по Свердловской области, а в 2023 году стала призером во Всероссийском конкурсе. Ее опыт и креативный подход к созданию работ добавили особую ценность процессу оценки</w:t>
      </w:r>
      <w:r>
        <w:rPr>
          <w:sz w:val="28"/>
          <w:szCs w:val="28"/>
        </w:rPr>
        <w:t>)</w:t>
      </w:r>
      <w:r w:rsidRPr="00727F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22DC5E9" w14:textId="77777777" w:rsidR="00932C09" w:rsidRPr="00526B9C" w:rsidRDefault="00932C09" w:rsidP="00932C0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</w:t>
      </w:r>
      <w:r w:rsidRPr="00526B9C">
        <w:rPr>
          <w:sz w:val="28"/>
          <w:szCs w:val="28"/>
        </w:rPr>
        <w:t>лагодарим жюри, которое трепетно и внимательно оценивало работы участников. Ваше мнение и объективный взгляд на представленные проекты помогли выявить лучших из лучших</w:t>
      </w:r>
      <w:r>
        <w:rPr>
          <w:sz w:val="28"/>
          <w:szCs w:val="28"/>
        </w:rPr>
        <w:t>!!!</w:t>
      </w:r>
    </w:p>
    <w:p w14:paraId="010E2E60" w14:textId="77777777" w:rsidR="00932C09" w:rsidRPr="00727FDB" w:rsidRDefault="00932C09" w:rsidP="00932C09">
      <w:pPr>
        <w:jc w:val="both"/>
        <w:rPr>
          <w:sz w:val="28"/>
          <w:szCs w:val="28"/>
        </w:rPr>
      </w:pPr>
    </w:p>
    <w:p w14:paraId="1815CB3B" w14:textId="77777777" w:rsidR="00932C09" w:rsidRDefault="00932C09" w:rsidP="00932C09">
      <w:pPr>
        <w:jc w:val="both"/>
        <w:rPr>
          <w:sz w:val="28"/>
          <w:szCs w:val="28"/>
        </w:rPr>
      </w:pPr>
      <w:r w:rsidRPr="00B54BA0">
        <w:rPr>
          <w:sz w:val="28"/>
          <w:szCs w:val="28"/>
        </w:rPr>
        <w:t xml:space="preserve">По итогам конкурса </w:t>
      </w:r>
      <w:r>
        <w:rPr>
          <w:sz w:val="28"/>
          <w:szCs w:val="28"/>
        </w:rPr>
        <w:t>Грамотами Управления образованием администрации Таборинского муниципального района награждаются:</w:t>
      </w:r>
    </w:p>
    <w:p w14:paraId="17224C50" w14:textId="77777777" w:rsidR="00932C09" w:rsidRDefault="00932C09" w:rsidP="00932C09">
      <w:pPr>
        <w:jc w:val="both"/>
        <w:rPr>
          <w:sz w:val="28"/>
          <w:szCs w:val="28"/>
        </w:rPr>
      </w:pPr>
    </w:p>
    <w:p w14:paraId="19D648AF" w14:textId="77777777" w:rsidR="00932C09" w:rsidRPr="00B54BA0" w:rsidRDefault="00932C09" w:rsidP="00932C09">
      <w:pPr>
        <w:jc w:val="both"/>
        <w:rPr>
          <w:spacing w:val="-6"/>
          <w:sz w:val="28"/>
          <w:szCs w:val="28"/>
        </w:rPr>
      </w:pPr>
      <w:r w:rsidRPr="00AD71B0">
        <w:rPr>
          <w:b/>
          <w:bCs/>
          <w:sz w:val="28"/>
          <w:szCs w:val="28"/>
        </w:rPr>
        <w:t>I место</w:t>
      </w:r>
      <w:r w:rsidRPr="00B54BA0">
        <w:rPr>
          <w:sz w:val="28"/>
          <w:szCs w:val="28"/>
        </w:rPr>
        <w:t xml:space="preserve"> – </w:t>
      </w:r>
      <w:r w:rsidRPr="00B54BA0">
        <w:rPr>
          <w:spacing w:val="-6"/>
          <w:sz w:val="28"/>
          <w:szCs w:val="28"/>
        </w:rPr>
        <w:t>Кректунова Вероника (Таборинская школа).</w:t>
      </w:r>
    </w:p>
    <w:p w14:paraId="4CAF1277" w14:textId="77777777" w:rsidR="00932C09" w:rsidRPr="00B54BA0" w:rsidRDefault="00932C09" w:rsidP="00932C09">
      <w:pPr>
        <w:jc w:val="both"/>
        <w:rPr>
          <w:spacing w:val="-6"/>
          <w:sz w:val="28"/>
          <w:szCs w:val="28"/>
        </w:rPr>
      </w:pPr>
      <w:r w:rsidRPr="00AD71B0">
        <w:rPr>
          <w:b/>
          <w:bCs/>
          <w:sz w:val="28"/>
          <w:szCs w:val="28"/>
        </w:rPr>
        <w:t>II место</w:t>
      </w:r>
      <w:r w:rsidRPr="00B54BA0">
        <w:rPr>
          <w:sz w:val="28"/>
          <w:szCs w:val="28"/>
        </w:rPr>
        <w:t xml:space="preserve"> – </w:t>
      </w:r>
      <w:r w:rsidRPr="00B54BA0">
        <w:rPr>
          <w:spacing w:val="-6"/>
          <w:sz w:val="28"/>
          <w:szCs w:val="28"/>
        </w:rPr>
        <w:t>Кезик Василиса (Унже-Павинская школа).</w:t>
      </w:r>
    </w:p>
    <w:p w14:paraId="736439DA" w14:textId="77777777" w:rsidR="00932C09" w:rsidRDefault="00932C09" w:rsidP="00932C09">
      <w:pPr>
        <w:jc w:val="both"/>
        <w:rPr>
          <w:spacing w:val="-6"/>
          <w:sz w:val="28"/>
          <w:szCs w:val="28"/>
        </w:rPr>
      </w:pPr>
      <w:r w:rsidRPr="00AD71B0">
        <w:rPr>
          <w:b/>
          <w:bCs/>
          <w:sz w:val="28"/>
          <w:szCs w:val="28"/>
        </w:rPr>
        <w:t>III место</w:t>
      </w:r>
      <w:r w:rsidRPr="00B54BA0">
        <w:rPr>
          <w:sz w:val="28"/>
          <w:szCs w:val="28"/>
        </w:rPr>
        <w:t xml:space="preserve"> - </w:t>
      </w:r>
      <w:r w:rsidRPr="00B54BA0">
        <w:rPr>
          <w:spacing w:val="-6"/>
          <w:sz w:val="28"/>
          <w:szCs w:val="28"/>
        </w:rPr>
        <w:t>Акулич Ангелина (Таборинская школа).</w:t>
      </w:r>
    </w:p>
    <w:p w14:paraId="670C67D0" w14:textId="77777777" w:rsidR="00932C09" w:rsidRDefault="00932C09" w:rsidP="00932C09">
      <w:pPr>
        <w:jc w:val="both"/>
        <w:rPr>
          <w:spacing w:val="-6"/>
          <w:sz w:val="28"/>
          <w:szCs w:val="28"/>
        </w:rPr>
      </w:pPr>
    </w:p>
    <w:p w14:paraId="61F78E12" w14:textId="77777777" w:rsidR="00932C09" w:rsidRPr="00AD71B0" w:rsidRDefault="00932C09" w:rsidP="00932C09">
      <w:pPr>
        <w:jc w:val="both"/>
        <w:rPr>
          <w:b/>
          <w:bCs/>
          <w:spacing w:val="-6"/>
          <w:sz w:val="28"/>
          <w:szCs w:val="28"/>
        </w:rPr>
      </w:pPr>
      <w:r w:rsidRPr="00AD71B0">
        <w:rPr>
          <w:b/>
          <w:bCs/>
          <w:spacing w:val="-6"/>
          <w:sz w:val="28"/>
          <w:szCs w:val="28"/>
        </w:rPr>
        <w:t>Сертификат</w:t>
      </w:r>
      <w:r>
        <w:rPr>
          <w:b/>
          <w:bCs/>
          <w:spacing w:val="-6"/>
          <w:sz w:val="28"/>
          <w:szCs w:val="28"/>
        </w:rPr>
        <w:t>ы</w:t>
      </w:r>
      <w:r w:rsidRPr="00AD71B0">
        <w:rPr>
          <w:b/>
          <w:bCs/>
          <w:spacing w:val="-6"/>
          <w:sz w:val="28"/>
          <w:szCs w:val="28"/>
        </w:rPr>
        <w:t xml:space="preserve"> участника </w:t>
      </w:r>
      <w:r>
        <w:rPr>
          <w:b/>
          <w:bCs/>
          <w:spacing w:val="-6"/>
          <w:sz w:val="28"/>
          <w:szCs w:val="28"/>
        </w:rPr>
        <w:t>получат</w:t>
      </w:r>
      <w:r w:rsidRPr="00AD71B0">
        <w:rPr>
          <w:b/>
          <w:bCs/>
          <w:spacing w:val="-6"/>
          <w:sz w:val="28"/>
          <w:szCs w:val="28"/>
        </w:rPr>
        <w:t>:</w:t>
      </w:r>
    </w:p>
    <w:p w14:paraId="71123DE0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 w:rsidRPr="00DE62E0">
        <w:rPr>
          <w:spacing w:val="-6"/>
          <w:sz w:val="28"/>
          <w:szCs w:val="28"/>
        </w:rPr>
        <w:t>Сидорова</w:t>
      </w:r>
      <w:r>
        <w:rPr>
          <w:spacing w:val="-6"/>
          <w:sz w:val="28"/>
          <w:szCs w:val="28"/>
        </w:rPr>
        <w:t xml:space="preserve"> Вераника (Оверинская школа).</w:t>
      </w:r>
    </w:p>
    <w:p w14:paraId="63DCA572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Архипова Лиля и Мизин Андрей (Оверинская школа).</w:t>
      </w:r>
    </w:p>
    <w:p w14:paraId="22C3F5FC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Панова Елизавета (Кузнецовская школа).</w:t>
      </w:r>
    </w:p>
    <w:p w14:paraId="52C089C8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Мягкова Анна (Кузнецовская школа).</w:t>
      </w:r>
    </w:p>
    <w:p w14:paraId="3F729134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Сморжок Максим (Пальминская школа).</w:t>
      </w:r>
    </w:p>
    <w:p w14:paraId="29393FAC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Мягкова Дарья (Пальминская школа).</w:t>
      </w:r>
    </w:p>
    <w:p w14:paraId="144C83C7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Дроздова Екатерина (Кузнецовская школа).</w:t>
      </w:r>
    </w:p>
    <w:p w14:paraId="5668180C" w14:textId="77777777" w:rsidR="00932C09" w:rsidRPr="00156E9A" w:rsidRDefault="00932C09" w:rsidP="00932C09">
      <w:pPr>
        <w:pStyle w:val="aa"/>
        <w:rPr>
          <w:spacing w:val="-6"/>
          <w:sz w:val="28"/>
          <w:szCs w:val="28"/>
        </w:rPr>
      </w:pPr>
    </w:p>
    <w:p w14:paraId="726F6B62" w14:textId="77777777" w:rsidR="00932C09" w:rsidRPr="00156E9A" w:rsidRDefault="00932C09" w:rsidP="00932C09">
      <w:pPr>
        <w:jc w:val="both"/>
        <w:rPr>
          <w:spacing w:val="-6"/>
          <w:sz w:val="28"/>
          <w:szCs w:val="28"/>
        </w:rPr>
      </w:pPr>
    </w:p>
    <w:p w14:paraId="37778570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Курдулько Назар (Пальминская школа).</w:t>
      </w:r>
    </w:p>
    <w:p w14:paraId="7F46F6D2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Бездомов Валерий (Унже-Павинская школа).</w:t>
      </w:r>
    </w:p>
    <w:p w14:paraId="6077CE06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Акулич Настя (Таборинская школа).</w:t>
      </w:r>
    </w:p>
    <w:p w14:paraId="6F27A035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Артеменок Ульяна (Таборинская школа).</w:t>
      </w:r>
    </w:p>
    <w:p w14:paraId="5E39FDE6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Каторгина Кристина и Вольковец Настя (Таборинская школа).</w:t>
      </w:r>
    </w:p>
    <w:p w14:paraId="71CE4914" w14:textId="77777777" w:rsidR="00932C09" w:rsidRDefault="00932C09" w:rsidP="00932C09">
      <w:pPr>
        <w:pStyle w:val="aa"/>
        <w:numPr>
          <w:ilvl w:val="0"/>
          <w:numId w:val="5"/>
        </w:numPr>
        <w:autoSpaceDE/>
        <w:autoSpaceDN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Акулич Анастасия и Попова Софья (Таборинская школа).</w:t>
      </w:r>
    </w:p>
    <w:p w14:paraId="11D66D05" w14:textId="77777777" w:rsidR="00932C09" w:rsidRDefault="00932C09" w:rsidP="00932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6A2109E4" w14:textId="77777777" w:rsidR="00932C09" w:rsidRDefault="00932C09" w:rsidP="00932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F3B05">
        <w:rPr>
          <w:sz w:val="28"/>
          <w:szCs w:val="28"/>
        </w:rPr>
        <w:t>В этом году конкурс вызвал большой интерес среди учащихся и педагогов. В целях повышения уровня соревновательного духа и поощрения коллективных усилий, жюри приняло решение выделить коллективные проекты в отдельную номинацию. Это решение позволило более объективно оценить вклад каждого ученика и продемонстрировать командное взаимодействие</w:t>
      </w:r>
      <w:r>
        <w:rPr>
          <w:sz w:val="28"/>
          <w:szCs w:val="28"/>
        </w:rPr>
        <w:t>.</w:t>
      </w:r>
    </w:p>
    <w:p w14:paraId="10856F0F" w14:textId="77777777" w:rsidR="00932C09" w:rsidRDefault="00932C09" w:rsidP="00932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F3B05">
        <w:rPr>
          <w:sz w:val="28"/>
          <w:szCs w:val="28"/>
        </w:rPr>
        <w:t xml:space="preserve">По итогам конкурса были определены победители в категории коллективных работ. </w:t>
      </w:r>
    </w:p>
    <w:p w14:paraId="6A025642" w14:textId="77777777" w:rsidR="00932C09" w:rsidRDefault="00932C09" w:rsidP="00932C0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 w:rsidRPr="00112D14">
        <w:rPr>
          <w:b/>
          <w:bCs/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Pr="00FF3B05">
        <w:rPr>
          <w:sz w:val="28"/>
          <w:szCs w:val="28"/>
        </w:rPr>
        <w:t xml:space="preserve">заслуженно занял 6 класс Таборинской школы под руководством классного руководителя Петровой А.С. </w:t>
      </w:r>
      <w:r>
        <w:rPr>
          <w:sz w:val="28"/>
          <w:szCs w:val="28"/>
        </w:rPr>
        <w:t>(р</w:t>
      </w:r>
      <w:r w:rsidRPr="0009667E">
        <w:rPr>
          <w:sz w:val="28"/>
          <w:szCs w:val="28"/>
        </w:rPr>
        <w:t>ебята представили впечатляющий плакат</w:t>
      </w:r>
      <w:r>
        <w:rPr>
          <w:sz w:val="28"/>
          <w:szCs w:val="28"/>
        </w:rPr>
        <w:t>,</w:t>
      </w:r>
      <w:r w:rsidRPr="00B21B0B">
        <w:rPr>
          <w:sz w:val="28"/>
          <w:szCs w:val="28"/>
        </w:rPr>
        <w:t xml:space="preserve"> </w:t>
      </w:r>
      <w:r w:rsidRPr="0009667E">
        <w:rPr>
          <w:sz w:val="28"/>
          <w:szCs w:val="28"/>
        </w:rPr>
        <w:t>примени</w:t>
      </w:r>
      <w:r>
        <w:rPr>
          <w:sz w:val="28"/>
          <w:szCs w:val="28"/>
        </w:rPr>
        <w:t>в</w:t>
      </w:r>
      <w:r w:rsidRPr="0009667E">
        <w:rPr>
          <w:sz w:val="28"/>
          <w:szCs w:val="28"/>
        </w:rPr>
        <w:t xml:space="preserve"> современную технику – QR-код, </w:t>
      </w:r>
      <w:r>
        <w:rPr>
          <w:sz w:val="28"/>
          <w:szCs w:val="28"/>
        </w:rPr>
        <w:t>поэтому работа</w:t>
      </w:r>
      <w:r w:rsidRPr="0009667E">
        <w:rPr>
          <w:sz w:val="28"/>
          <w:szCs w:val="28"/>
        </w:rPr>
        <w:t xml:space="preserve"> выделял</w:t>
      </w:r>
      <w:r>
        <w:rPr>
          <w:sz w:val="28"/>
          <w:szCs w:val="28"/>
        </w:rPr>
        <w:t>а</w:t>
      </w:r>
      <w:r w:rsidRPr="0009667E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09667E">
        <w:rPr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 w:rsidRPr="0009667E">
        <w:rPr>
          <w:sz w:val="28"/>
          <w:szCs w:val="28"/>
        </w:rPr>
        <w:t xml:space="preserve"> оригинальност</w:t>
      </w:r>
      <w:r>
        <w:rPr>
          <w:sz w:val="28"/>
          <w:szCs w:val="28"/>
        </w:rPr>
        <w:t>ью</w:t>
      </w:r>
      <w:r w:rsidRPr="0009667E">
        <w:rPr>
          <w:sz w:val="28"/>
          <w:szCs w:val="28"/>
        </w:rPr>
        <w:t xml:space="preserve"> и креативност</w:t>
      </w:r>
      <w:r>
        <w:rPr>
          <w:sz w:val="28"/>
          <w:szCs w:val="28"/>
        </w:rPr>
        <w:t>ью).</w:t>
      </w:r>
    </w:p>
    <w:p w14:paraId="76B40A93" w14:textId="77777777" w:rsidR="00932C09" w:rsidRDefault="00932C09" w:rsidP="00932C09">
      <w:pPr>
        <w:jc w:val="both"/>
        <w:rPr>
          <w:sz w:val="28"/>
          <w:szCs w:val="28"/>
        </w:rPr>
      </w:pPr>
      <w:r w:rsidRPr="00112D14">
        <w:rPr>
          <w:b/>
          <w:bCs/>
          <w:sz w:val="28"/>
          <w:szCs w:val="28"/>
        </w:rPr>
        <w:t xml:space="preserve"> - 2 место</w:t>
      </w:r>
      <w:r>
        <w:rPr>
          <w:sz w:val="28"/>
          <w:szCs w:val="28"/>
        </w:rPr>
        <w:t xml:space="preserve"> </w:t>
      </w:r>
      <w:r w:rsidRPr="00FF3B05">
        <w:rPr>
          <w:sz w:val="28"/>
          <w:szCs w:val="28"/>
        </w:rPr>
        <w:t xml:space="preserve">было присуждено 5 классу Таборинской школы, классным руководителем которого является Чернавская А.А. </w:t>
      </w:r>
      <w:r>
        <w:rPr>
          <w:sz w:val="28"/>
          <w:szCs w:val="28"/>
        </w:rPr>
        <w:t>(п</w:t>
      </w:r>
      <w:r w:rsidRPr="00FF3B05">
        <w:rPr>
          <w:sz w:val="28"/>
          <w:szCs w:val="28"/>
        </w:rPr>
        <w:t>роект, представленный этим классом, также отличался высоким качеством и оригинальным подходом к заявленной теме</w:t>
      </w:r>
      <w:r>
        <w:rPr>
          <w:sz w:val="28"/>
          <w:szCs w:val="28"/>
        </w:rPr>
        <w:t>)</w:t>
      </w:r>
      <w:r w:rsidRPr="00FF3B05">
        <w:rPr>
          <w:sz w:val="28"/>
          <w:szCs w:val="28"/>
        </w:rPr>
        <w:t xml:space="preserve">. </w:t>
      </w:r>
    </w:p>
    <w:p w14:paraId="7406991E" w14:textId="77777777" w:rsidR="00932C09" w:rsidRDefault="00932C09" w:rsidP="00932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Хочется отметить</w:t>
      </w:r>
      <w:r w:rsidRPr="002F15F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2F15FE">
        <w:rPr>
          <w:sz w:val="28"/>
          <w:szCs w:val="28"/>
        </w:rPr>
        <w:t xml:space="preserve"> Кучкиной Елены Ивановны, педагога дополнительного образования "Радуга". </w:t>
      </w:r>
      <w:r>
        <w:rPr>
          <w:sz w:val="28"/>
          <w:szCs w:val="28"/>
        </w:rPr>
        <w:t>Выражаем</w:t>
      </w:r>
      <w:r w:rsidRPr="002F15FE">
        <w:rPr>
          <w:sz w:val="28"/>
          <w:szCs w:val="28"/>
        </w:rPr>
        <w:t xml:space="preserve"> благодарность за поддержку и активное участие в нашем конкурсе.</w:t>
      </w:r>
      <w:r>
        <w:rPr>
          <w:sz w:val="28"/>
          <w:szCs w:val="28"/>
        </w:rPr>
        <w:t xml:space="preserve"> </w:t>
      </w:r>
      <w:r w:rsidRPr="002F15FE">
        <w:rPr>
          <w:sz w:val="28"/>
          <w:szCs w:val="28"/>
        </w:rPr>
        <w:t>Хотя ее работа не оценивалась в рамках конкурсной программы, ее вклад нельзя недооценивать. Педагог вдохновила ребят на творческое самовыражение</w:t>
      </w:r>
      <w:r>
        <w:rPr>
          <w:sz w:val="28"/>
          <w:szCs w:val="28"/>
        </w:rPr>
        <w:t>!!!</w:t>
      </w:r>
      <w:r w:rsidRPr="002F15FE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0065EE">
        <w:rPr>
          <w:sz w:val="28"/>
          <w:szCs w:val="28"/>
        </w:rPr>
        <w:t>Конкурс стал отличной возможностью для учащихся проявить творческие способности и высказать свое мнение о важности борьбы с коррупцией. Участники продемонстрировали не только художественные навыки, но и глубокое понимание темы, представив плакаты, которые отражают их взгляды на эту серьезную социальную проблему.</w:t>
      </w:r>
    </w:p>
    <w:p w14:paraId="3C2D0D82" w14:textId="77777777" w:rsidR="00932C09" w:rsidRDefault="00932C09" w:rsidP="00932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065EE">
        <w:rPr>
          <w:sz w:val="28"/>
          <w:szCs w:val="28"/>
        </w:rPr>
        <w:t xml:space="preserve">Мы выражаем искреннюю благодарность всем учащимся за активное участие в конкурсе. Каждый из вас сделал важный шаг к осознанию того, что победа над коррупцией — это дело каждого из нас. </w:t>
      </w:r>
    </w:p>
    <w:p w14:paraId="276C0693" w14:textId="77777777" w:rsidR="00932C09" w:rsidRPr="005A730F" w:rsidRDefault="00932C09" w:rsidP="00932C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730F">
        <w:rPr>
          <w:sz w:val="28"/>
          <w:szCs w:val="28"/>
        </w:rPr>
        <w:t xml:space="preserve">Желаем </w:t>
      </w:r>
      <w:r>
        <w:rPr>
          <w:sz w:val="28"/>
          <w:szCs w:val="28"/>
        </w:rPr>
        <w:t>вам</w:t>
      </w:r>
      <w:r w:rsidRPr="005A730F">
        <w:rPr>
          <w:sz w:val="28"/>
          <w:szCs w:val="28"/>
        </w:rPr>
        <w:t xml:space="preserve"> успехов и вдохновения в дальнейшей работе! Пусть ваши идеи и творческий подход помогут сделать наш мир лучше!</w:t>
      </w:r>
    </w:p>
    <w:p w14:paraId="764500C7" w14:textId="2F44950F" w:rsidR="00932C09" w:rsidRPr="009C07AD" w:rsidRDefault="00672186" w:rsidP="006721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2C09">
        <w:rPr>
          <w:sz w:val="28"/>
          <w:szCs w:val="28"/>
        </w:rPr>
        <w:t>Б</w:t>
      </w:r>
      <w:r w:rsidR="00932C09" w:rsidRPr="009C07AD">
        <w:rPr>
          <w:sz w:val="28"/>
          <w:szCs w:val="28"/>
        </w:rPr>
        <w:t xml:space="preserve">лагодарим всех за участие, поддержку и сотрудничество! </w:t>
      </w:r>
    </w:p>
    <w:p w14:paraId="503BC828" w14:textId="77777777" w:rsidR="00932C09" w:rsidRDefault="00932C09" w:rsidP="00932C09">
      <w:pPr>
        <w:pStyle w:val="a5"/>
        <w:tabs>
          <w:tab w:val="left" w:pos="708"/>
        </w:tabs>
        <w:jc w:val="both"/>
        <w:rPr>
          <w:sz w:val="16"/>
          <w:szCs w:val="16"/>
        </w:rPr>
      </w:pPr>
    </w:p>
    <w:p w14:paraId="207A75BC" w14:textId="77777777" w:rsidR="00932C09" w:rsidRDefault="00932C09" w:rsidP="00932C09">
      <w:pPr>
        <w:pStyle w:val="a5"/>
        <w:tabs>
          <w:tab w:val="left" w:pos="708"/>
        </w:tabs>
        <w:jc w:val="both"/>
        <w:rPr>
          <w:sz w:val="16"/>
          <w:szCs w:val="16"/>
        </w:rPr>
      </w:pPr>
    </w:p>
    <w:p w14:paraId="1503608D" w14:textId="77777777" w:rsidR="00932C09" w:rsidRDefault="00932C09" w:rsidP="00932C09">
      <w:pPr>
        <w:pStyle w:val="a5"/>
        <w:tabs>
          <w:tab w:val="left" w:pos="708"/>
        </w:tabs>
        <w:jc w:val="both"/>
        <w:rPr>
          <w:sz w:val="16"/>
          <w:szCs w:val="16"/>
        </w:rPr>
      </w:pPr>
    </w:p>
    <w:p w14:paraId="3D9BBDFD" w14:textId="77777777" w:rsidR="00932C09" w:rsidRDefault="00932C09" w:rsidP="00932C09">
      <w:pPr>
        <w:pStyle w:val="a5"/>
        <w:tabs>
          <w:tab w:val="left" w:pos="708"/>
        </w:tabs>
        <w:jc w:val="both"/>
        <w:rPr>
          <w:sz w:val="16"/>
          <w:szCs w:val="16"/>
        </w:rPr>
      </w:pPr>
    </w:p>
    <w:p w14:paraId="1AD478AA" w14:textId="77777777" w:rsidR="00932C09" w:rsidRDefault="00932C09" w:rsidP="00932C09">
      <w:pPr>
        <w:pStyle w:val="a5"/>
        <w:tabs>
          <w:tab w:val="left" w:pos="708"/>
        </w:tabs>
        <w:jc w:val="both"/>
        <w:rPr>
          <w:sz w:val="16"/>
          <w:szCs w:val="16"/>
        </w:rPr>
      </w:pPr>
    </w:p>
    <w:p w14:paraId="6425DEDB" w14:textId="77777777" w:rsidR="00932C09" w:rsidRDefault="00932C09" w:rsidP="00932C09">
      <w:pPr>
        <w:jc w:val="both"/>
        <w:rPr>
          <w:sz w:val="28"/>
          <w:szCs w:val="28"/>
        </w:rPr>
      </w:pPr>
    </w:p>
    <w:p w14:paraId="1BE3743E" w14:textId="77777777" w:rsidR="00932C09" w:rsidRPr="0009667E" w:rsidRDefault="00932C09" w:rsidP="00932C09">
      <w:pPr>
        <w:jc w:val="both"/>
        <w:rPr>
          <w:sz w:val="28"/>
          <w:szCs w:val="28"/>
        </w:rPr>
      </w:pPr>
      <w:r w:rsidRPr="0009667E">
        <w:rPr>
          <w:sz w:val="28"/>
          <w:szCs w:val="28"/>
        </w:rPr>
        <w:br/>
      </w:r>
      <w:r w:rsidRPr="0009667E">
        <w:rPr>
          <w:sz w:val="28"/>
          <w:szCs w:val="28"/>
        </w:rPr>
        <w:br/>
      </w:r>
    </w:p>
    <w:p w14:paraId="6D8A069C" w14:textId="62096665" w:rsidR="00BF7307" w:rsidRDefault="00BF7307" w:rsidP="00BF7307">
      <w:pPr>
        <w:jc w:val="both"/>
        <w:rPr>
          <w:b/>
          <w:bCs/>
          <w:sz w:val="28"/>
          <w:szCs w:val="28"/>
        </w:rPr>
      </w:pPr>
      <w:r w:rsidRPr="000E5E09">
        <w:rPr>
          <w:sz w:val="28"/>
          <w:szCs w:val="28"/>
        </w:rPr>
        <w:br/>
      </w:r>
    </w:p>
    <w:sectPr w:rsidR="00BF7307" w:rsidSect="00C065B5">
      <w:headerReference w:type="even" r:id="rId25"/>
      <w:headerReference w:type="default" r:id="rId26"/>
      <w:pgSz w:w="11906" w:h="16838" w:code="9"/>
      <w:pgMar w:top="454" w:right="851" w:bottom="567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FE21" w14:textId="77777777" w:rsidR="00E60D3A" w:rsidRDefault="00E60D3A">
      <w:r>
        <w:separator/>
      </w:r>
    </w:p>
  </w:endnote>
  <w:endnote w:type="continuationSeparator" w:id="0">
    <w:p w14:paraId="08742609" w14:textId="77777777" w:rsidR="00E60D3A" w:rsidRDefault="00E6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420B" w14:textId="77777777" w:rsidR="00E60D3A" w:rsidRDefault="00E60D3A">
      <w:r>
        <w:separator/>
      </w:r>
    </w:p>
  </w:footnote>
  <w:footnote w:type="continuationSeparator" w:id="0">
    <w:p w14:paraId="09AFA061" w14:textId="77777777" w:rsidR="00E60D3A" w:rsidRDefault="00E60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94F8" w14:textId="77777777" w:rsidR="00CC38B0" w:rsidRDefault="00CC38B0" w:rsidP="001F2C2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2FECF5A" w14:textId="77777777" w:rsidR="00CC38B0" w:rsidRDefault="00CC38B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EDB3" w14:textId="77777777" w:rsidR="00CC38B0" w:rsidRDefault="00CC38B0" w:rsidP="001F2C2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5D9DF58" w14:textId="77777777" w:rsidR="00CC38B0" w:rsidRDefault="00CC38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1716"/>
    <w:multiLevelType w:val="hybridMultilevel"/>
    <w:tmpl w:val="C916CB56"/>
    <w:lvl w:ilvl="0" w:tplc="5BAE98B2">
      <w:numFmt w:val="bullet"/>
      <w:lvlText w:val="-"/>
      <w:lvlJc w:val="left"/>
      <w:pPr>
        <w:ind w:left="269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A9C8240">
      <w:numFmt w:val="bullet"/>
      <w:lvlText w:val="•"/>
      <w:lvlJc w:val="left"/>
      <w:pPr>
        <w:ind w:left="1066" w:hanging="269"/>
      </w:pPr>
      <w:rPr>
        <w:rFonts w:hint="default"/>
        <w:lang w:val="ru-RU" w:eastAsia="ru-RU" w:bidi="ru-RU"/>
      </w:rPr>
    </w:lvl>
    <w:lvl w:ilvl="2" w:tplc="363C0494">
      <w:numFmt w:val="bullet"/>
      <w:lvlText w:val="•"/>
      <w:lvlJc w:val="left"/>
      <w:pPr>
        <w:ind w:left="2012" w:hanging="269"/>
      </w:pPr>
      <w:rPr>
        <w:rFonts w:hint="default"/>
        <w:lang w:val="ru-RU" w:eastAsia="ru-RU" w:bidi="ru-RU"/>
      </w:rPr>
    </w:lvl>
    <w:lvl w:ilvl="3" w:tplc="09B85792">
      <w:numFmt w:val="bullet"/>
      <w:lvlText w:val="•"/>
      <w:lvlJc w:val="left"/>
      <w:pPr>
        <w:ind w:left="2959" w:hanging="269"/>
      </w:pPr>
      <w:rPr>
        <w:rFonts w:hint="default"/>
        <w:lang w:val="ru-RU" w:eastAsia="ru-RU" w:bidi="ru-RU"/>
      </w:rPr>
    </w:lvl>
    <w:lvl w:ilvl="4" w:tplc="FF449E76">
      <w:numFmt w:val="bullet"/>
      <w:lvlText w:val="•"/>
      <w:lvlJc w:val="left"/>
      <w:pPr>
        <w:ind w:left="3905" w:hanging="269"/>
      </w:pPr>
      <w:rPr>
        <w:rFonts w:hint="default"/>
        <w:lang w:val="ru-RU" w:eastAsia="ru-RU" w:bidi="ru-RU"/>
      </w:rPr>
    </w:lvl>
    <w:lvl w:ilvl="5" w:tplc="8EC0FE2C">
      <w:numFmt w:val="bullet"/>
      <w:lvlText w:val="•"/>
      <w:lvlJc w:val="left"/>
      <w:pPr>
        <w:ind w:left="4852" w:hanging="269"/>
      </w:pPr>
      <w:rPr>
        <w:rFonts w:hint="default"/>
        <w:lang w:val="ru-RU" w:eastAsia="ru-RU" w:bidi="ru-RU"/>
      </w:rPr>
    </w:lvl>
    <w:lvl w:ilvl="6" w:tplc="95CACDF6">
      <w:numFmt w:val="bullet"/>
      <w:lvlText w:val="•"/>
      <w:lvlJc w:val="left"/>
      <w:pPr>
        <w:ind w:left="5798" w:hanging="269"/>
      </w:pPr>
      <w:rPr>
        <w:rFonts w:hint="default"/>
        <w:lang w:val="ru-RU" w:eastAsia="ru-RU" w:bidi="ru-RU"/>
      </w:rPr>
    </w:lvl>
    <w:lvl w:ilvl="7" w:tplc="0186E168">
      <w:numFmt w:val="bullet"/>
      <w:lvlText w:val="•"/>
      <w:lvlJc w:val="left"/>
      <w:pPr>
        <w:ind w:left="6744" w:hanging="269"/>
      </w:pPr>
      <w:rPr>
        <w:rFonts w:hint="default"/>
        <w:lang w:val="ru-RU" w:eastAsia="ru-RU" w:bidi="ru-RU"/>
      </w:rPr>
    </w:lvl>
    <w:lvl w:ilvl="8" w:tplc="17161484">
      <w:numFmt w:val="bullet"/>
      <w:lvlText w:val="•"/>
      <w:lvlJc w:val="left"/>
      <w:pPr>
        <w:ind w:left="7691" w:hanging="269"/>
      </w:pPr>
      <w:rPr>
        <w:rFonts w:hint="default"/>
        <w:lang w:val="ru-RU" w:eastAsia="ru-RU" w:bidi="ru-RU"/>
      </w:rPr>
    </w:lvl>
  </w:abstractNum>
  <w:abstractNum w:abstractNumId="1" w15:restartNumberingAfterBreak="0">
    <w:nsid w:val="482162C5"/>
    <w:multiLevelType w:val="hybridMultilevel"/>
    <w:tmpl w:val="2D86B6A2"/>
    <w:lvl w:ilvl="0" w:tplc="E9A283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F436F"/>
    <w:multiLevelType w:val="multilevel"/>
    <w:tmpl w:val="1A0A34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auto"/>
      </w:rPr>
    </w:lvl>
  </w:abstractNum>
  <w:abstractNum w:abstractNumId="3" w15:restartNumberingAfterBreak="0">
    <w:nsid w:val="602667F5"/>
    <w:multiLevelType w:val="hybridMultilevel"/>
    <w:tmpl w:val="2B62C5AE"/>
    <w:lvl w:ilvl="0" w:tplc="1F9A9C1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39F"/>
    <w:multiLevelType w:val="hybridMultilevel"/>
    <w:tmpl w:val="D188C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26"/>
    <w:rsid w:val="000C5648"/>
    <w:rsid w:val="000E36BC"/>
    <w:rsid w:val="000E5CC8"/>
    <w:rsid w:val="001343D2"/>
    <w:rsid w:val="00173F21"/>
    <w:rsid w:val="001C705B"/>
    <w:rsid w:val="001F2C2B"/>
    <w:rsid w:val="00287EB3"/>
    <w:rsid w:val="002D295F"/>
    <w:rsid w:val="0031044B"/>
    <w:rsid w:val="00313926"/>
    <w:rsid w:val="003365C7"/>
    <w:rsid w:val="0038484A"/>
    <w:rsid w:val="003A7C05"/>
    <w:rsid w:val="003C7BEB"/>
    <w:rsid w:val="003E46A0"/>
    <w:rsid w:val="003E6511"/>
    <w:rsid w:val="00415419"/>
    <w:rsid w:val="00416552"/>
    <w:rsid w:val="00455EB7"/>
    <w:rsid w:val="00480300"/>
    <w:rsid w:val="004B408E"/>
    <w:rsid w:val="004B5257"/>
    <w:rsid w:val="0050466F"/>
    <w:rsid w:val="0052141C"/>
    <w:rsid w:val="00606010"/>
    <w:rsid w:val="0060676E"/>
    <w:rsid w:val="006435B2"/>
    <w:rsid w:val="00672186"/>
    <w:rsid w:val="006741A4"/>
    <w:rsid w:val="00686E22"/>
    <w:rsid w:val="006A634A"/>
    <w:rsid w:val="006D6E89"/>
    <w:rsid w:val="006D6F63"/>
    <w:rsid w:val="006E7DA9"/>
    <w:rsid w:val="006F18DD"/>
    <w:rsid w:val="0073014A"/>
    <w:rsid w:val="00741B28"/>
    <w:rsid w:val="00753002"/>
    <w:rsid w:val="0076487B"/>
    <w:rsid w:val="00793AB4"/>
    <w:rsid w:val="007A43D7"/>
    <w:rsid w:val="007C182F"/>
    <w:rsid w:val="007F4AF8"/>
    <w:rsid w:val="008133A7"/>
    <w:rsid w:val="00841E31"/>
    <w:rsid w:val="008424E4"/>
    <w:rsid w:val="00860426"/>
    <w:rsid w:val="00882BE1"/>
    <w:rsid w:val="008832E9"/>
    <w:rsid w:val="008C5929"/>
    <w:rsid w:val="00924F3E"/>
    <w:rsid w:val="009268EC"/>
    <w:rsid w:val="00932C09"/>
    <w:rsid w:val="00960E75"/>
    <w:rsid w:val="009E140F"/>
    <w:rsid w:val="009E6F45"/>
    <w:rsid w:val="009F18A2"/>
    <w:rsid w:val="00A455C0"/>
    <w:rsid w:val="00A463E8"/>
    <w:rsid w:val="00AA0FB5"/>
    <w:rsid w:val="00AB2088"/>
    <w:rsid w:val="00AB7D0D"/>
    <w:rsid w:val="00AD6880"/>
    <w:rsid w:val="00AF0153"/>
    <w:rsid w:val="00AF5A82"/>
    <w:rsid w:val="00B91412"/>
    <w:rsid w:val="00BC6313"/>
    <w:rsid w:val="00BD21C0"/>
    <w:rsid w:val="00BE7C92"/>
    <w:rsid w:val="00BF7307"/>
    <w:rsid w:val="00C00734"/>
    <w:rsid w:val="00C065B5"/>
    <w:rsid w:val="00C15E55"/>
    <w:rsid w:val="00C30459"/>
    <w:rsid w:val="00C3747C"/>
    <w:rsid w:val="00C76DAA"/>
    <w:rsid w:val="00C804D7"/>
    <w:rsid w:val="00C95DE5"/>
    <w:rsid w:val="00C9600A"/>
    <w:rsid w:val="00C960D4"/>
    <w:rsid w:val="00CB30CB"/>
    <w:rsid w:val="00CB52E7"/>
    <w:rsid w:val="00CC38B0"/>
    <w:rsid w:val="00CD03A1"/>
    <w:rsid w:val="00D35F12"/>
    <w:rsid w:val="00DC474A"/>
    <w:rsid w:val="00E10A41"/>
    <w:rsid w:val="00E17E99"/>
    <w:rsid w:val="00E33A7B"/>
    <w:rsid w:val="00E5734B"/>
    <w:rsid w:val="00E60D3A"/>
    <w:rsid w:val="00E6213F"/>
    <w:rsid w:val="00E768F1"/>
    <w:rsid w:val="00E76F97"/>
    <w:rsid w:val="00EA43FD"/>
    <w:rsid w:val="00EB0216"/>
    <w:rsid w:val="00EB5624"/>
    <w:rsid w:val="00EC1F75"/>
    <w:rsid w:val="00EF1C85"/>
    <w:rsid w:val="00EF5639"/>
    <w:rsid w:val="00F50F00"/>
    <w:rsid w:val="00F86FA9"/>
    <w:rsid w:val="00FA208F"/>
    <w:rsid w:val="00FA5CF8"/>
    <w:rsid w:val="00FA6BA5"/>
    <w:rsid w:val="00FB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8499"/>
  <w15:docId w15:val="{45A5E09A-9931-4144-8F4E-E21BFEAD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6A0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E76F97"/>
    <w:pPr>
      <w:keepNext/>
      <w:autoSpaceDE/>
      <w:autoSpaceDN/>
      <w:jc w:val="center"/>
      <w:outlineLvl w:val="0"/>
    </w:pPr>
    <w:rPr>
      <w:rFonts w:eastAsia="Calibri"/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343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3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DC47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нак Знак1"/>
    <w:basedOn w:val="a"/>
    <w:uiPriority w:val="99"/>
    <w:rsid w:val="00173F21"/>
    <w:pPr>
      <w:autoSpaceDE/>
      <w:autoSpaceDN/>
    </w:pPr>
    <w:rPr>
      <w:rFonts w:ascii="Verdana" w:eastAsia="Calibri" w:hAnsi="Verdana" w:cs="Verdana"/>
      <w:lang w:val="en-US" w:eastAsia="en-US"/>
    </w:rPr>
  </w:style>
  <w:style w:type="paragraph" w:customStyle="1" w:styleId="12">
    <w:name w:val="Абзац списка1"/>
    <w:basedOn w:val="a"/>
    <w:uiPriority w:val="99"/>
    <w:rsid w:val="00E76F9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link w:val="a4"/>
    <w:uiPriority w:val="99"/>
    <w:qFormat/>
    <w:locked/>
    <w:rsid w:val="00E76F97"/>
    <w:pPr>
      <w:autoSpaceDE/>
      <w:autoSpaceDN/>
      <w:jc w:val="center"/>
    </w:pPr>
    <w:rPr>
      <w:rFonts w:eastAsia="Calibri"/>
      <w:b/>
      <w:bCs/>
      <w:caps/>
      <w:sz w:val="56"/>
      <w:szCs w:val="24"/>
    </w:rPr>
  </w:style>
  <w:style w:type="character" w:customStyle="1" w:styleId="a4">
    <w:name w:val="Заголовок Знак"/>
    <w:basedOn w:val="a0"/>
    <w:link w:val="a3"/>
    <w:uiPriority w:val="10"/>
    <w:rsid w:val="002123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header"/>
    <w:basedOn w:val="a"/>
    <w:link w:val="a6"/>
    <w:rsid w:val="00E76F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12384"/>
    <w:rPr>
      <w:rFonts w:ascii="Times New Roman" w:eastAsia="Times New Roman" w:hAnsi="Times New Roman"/>
      <w:sz w:val="20"/>
      <w:szCs w:val="20"/>
    </w:rPr>
  </w:style>
  <w:style w:type="character" w:styleId="a7">
    <w:name w:val="page number"/>
    <w:basedOn w:val="a0"/>
    <w:uiPriority w:val="99"/>
    <w:rsid w:val="00E76F97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7D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7DA9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B408E"/>
    <w:pPr>
      <w:ind w:left="720"/>
      <w:contextualSpacing/>
    </w:pPr>
  </w:style>
  <w:style w:type="character" w:styleId="ab">
    <w:name w:val="Emphasis"/>
    <w:basedOn w:val="a0"/>
    <w:uiPriority w:val="20"/>
    <w:qFormat/>
    <w:locked/>
    <w:rsid w:val="00C00734"/>
    <w:rPr>
      <w:i/>
      <w:iCs/>
    </w:rPr>
  </w:style>
  <w:style w:type="character" w:styleId="ac">
    <w:name w:val="Hyperlink"/>
    <w:basedOn w:val="a0"/>
    <w:uiPriority w:val="99"/>
    <w:unhideWhenUsed/>
    <w:rsid w:val="00BD21C0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1343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"/>
    <w:basedOn w:val="a"/>
    <w:link w:val="ae"/>
    <w:uiPriority w:val="1"/>
    <w:qFormat/>
    <w:rsid w:val="001343D2"/>
    <w:pPr>
      <w:widowControl w:val="0"/>
    </w:pPr>
    <w:rPr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1343D2"/>
    <w:rPr>
      <w:rFonts w:ascii="Times New Roman" w:eastAsia="Times New Roman" w:hAnsi="Times New Roman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7C45C-1F0A-4666-86F0-73CDCDFE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2694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Валентина Владимирова</dc:creator>
  <cp:keywords/>
  <dc:description/>
  <cp:lastModifiedBy>Ирина Григорчук</cp:lastModifiedBy>
  <cp:revision>12</cp:revision>
  <cp:lastPrinted>2024-12-09T10:02:00Z</cp:lastPrinted>
  <dcterms:created xsi:type="dcterms:W3CDTF">2024-12-05T07:38:00Z</dcterms:created>
  <dcterms:modified xsi:type="dcterms:W3CDTF">2024-12-10T04:40:00Z</dcterms:modified>
</cp:coreProperties>
</file>